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657C" w14:textId="1C32EEDD" w:rsidR="00B7344B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637B31C8" w14:textId="77777777" w:rsidR="006965AD" w:rsidRDefault="006965AD" w:rsidP="001158B2">
      <w:pPr>
        <w:rPr>
          <w:b/>
          <w:bCs/>
          <w:i/>
          <w:iCs/>
        </w:rPr>
      </w:pPr>
      <w:bookmarkStart w:id="0" w:name="_Hlk149135220"/>
      <w:bookmarkStart w:id="1" w:name="_Hlk149139651"/>
      <w:bookmarkStart w:id="2" w:name="_Hlk149741965"/>
      <w:bookmarkStart w:id="3" w:name="_Hlk149745556"/>
      <w:bookmarkStart w:id="4" w:name="_Hlk150341941"/>
      <w:bookmarkStart w:id="5" w:name="_Hlk150247034"/>
    </w:p>
    <w:p w14:paraId="41CBF1F5" w14:textId="6CBFBF19" w:rsidR="004D2F72" w:rsidRPr="00686E03" w:rsidRDefault="0079445D" w:rsidP="00B63534">
      <w:pPr>
        <w:rPr>
          <w:rFonts w:ascii="Arial" w:hAnsi="Arial" w:cs="Arial"/>
          <w:b/>
          <w:bCs/>
          <w:i/>
          <w:iCs/>
        </w:rPr>
      </w:pPr>
      <w:r w:rsidRPr="00686E03">
        <w:rPr>
          <w:rFonts w:ascii="Arial" w:hAnsi="Arial" w:cs="Arial"/>
          <w:b/>
          <w:bCs/>
          <w:i/>
          <w:iCs/>
        </w:rPr>
        <w:t>EPA Poised to Release Stringent Air Quality Standard, Industry Prepares Remedies</w:t>
      </w:r>
    </w:p>
    <w:p w14:paraId="6092B6C7" w14:textId="2E648ABB" w:rsidR="0079445D" w:rsidRDefault="000F26EE" w:rsidP="00B635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Anticipating </w:t>
      </w:r>
      <w:r w:rsidR="00050BA7">
        <w:rPr>
          <w:rFonts w:ascii="Arial" w:hAnsi="Arial" w:cs="Arial"/>
        </w:rPr>
        <w:t xml:space="preserve">the release of a stringent </w:t>
      </w:r>
      <w:r w:rsidRPr="00A366FF">
        <w:rPr>
          <w:rFonts w:ascii="Arial" w:hAnsi="Arial" w:cs="Arial"/>
        </w:rPr>
        <w:t>air quality standard for PM 2.5, aka “fine particulate matter” </w:t>
      </w:r>
      <w:r w:rsidR="00050BA7">
        <w:rPr>
          <w:rFonts w:ascii="Arial" w:hAnsi="Arial" w:cs="Arial"/>
        </w:rPr>
        <w:t xml:space="preserve">from EPA, </w:t>
      </w:r>
      <w:r w:rsidR="00DF2B6B">
        <w:rPr>
          <w:rFonts w:ascii="Arial" w:hAnsi="Arial" w:cs="Arial"/>
        </w:rPr>
        <w:t xml:space="preserve">industry is bracing itself for a significant increase in the number of “non-attainment” counties nationwide that will have to look at costly pollution abatement measures </w:t>
      </w:r>
      <w:r w:rsidR="00FB4ACB">
        <w:rPr>
          <w:rFonts w:ascii="Arial" w:hAnsi="Arial" w:cs="Arial"/>
        </w:rPr>
        <w:t>to</w:t>
      </w:r>
      <w:r w:rsidR="00DF2B6B">
        <w:rPr>
          <w:rFonts w:ascii="Arial" w:hAnsi="Arial" w:cs="Arial"/>
        </w:rPr>
        <w:t xml:space="preserve"> achieve compliance. </w:t>
      </w:r>
      <w:r w:rsidR="00FB4ACB">
        <w:rPr>
          <w:rFonts w:ascii="Arial" w:hAnsi="Arial" w:cs="Arial"/>
        </w:rPr>
        <w:t xml:space="preserve"> In addition to planning litigation that could </w:t>
      </w:r>
      <w:r w:rsidR="00C31ACA">
        <w:rPr>
          <w:rFonts w:ascii="Arial" w:hAnsi="Arial" w:cs="Arial"/>
        </w:rPr>
        <w:t>delay implementation of the new standard, industry groups will also examine legislative remedies</w:t>
      </w:r>
      <w:r w:rsidR="000D08FB">
        <w:rPr>
          <w:rFonts w:ascii="Arial" w:hAnsi="Arial" w:cs="Arial"/>
        </w:rPr>
        <w:t>, likely to include</w:t>
      </w:r>
      <w:r w:rsidR="0025199E">
        <w:rPr>
          <w:rFonts w:ascii="Arial" w:hAnsi="Arial" w:cs="Arial"/>
        </w:rPr>
        <w:t xml:space="preserve"> </w:t>
      </w:r>
      <w:r w:rsidR="00523966">
        <w:rPr>
          <w:rFonts w:ascii="Arial" w:hAnsi="Arial" w:cs="Arial"/>
        </w:rPr>
        <w:t xml:space="preserve">appropriations “riders” that would hamstring EPA’s </w:t>
      </w:r>
      <w:r w:rsidR="00891DBA">
        <w:rPr>
          <w:rFonts w:ascii="Arial" w:hAnsi="Arial" w:cs="Arial"/>
        </w:rPr>
        <w:t>ability to implement a new rule</w:t>
      </w:r>
      <w:r w:rsidR="0012766A">
        <w:rPr>
          <w:rFonts w:ascii="Arial" w:hAnsi="Arial" w:cs="Arial"/>
        </w:rPr>
        <w:t xml:space="preserve"> during the next fiscal year</w:t>
      </w:r>
      <w:r w:rsidR="00891DBA">
        <w:rPr>
          <w:rFonts w:ascii="Arial" w:hAnsi="Arial" w:cs="Arial"/>
        </w:rPr>
        <w:t>.</w:t>
      </w:r>
      <w:r w:rsidR="00B0243E">
        <w:rPr>
          <w:rFonts w:ascii="Arial" w:hAnsi="Arial" w:cs="Arial"/>
        </w:rPr>
        <w:t xml:space="preserve">  </w:t>
      </w:r>
      <w:r w:rsidR="00B0243E">
        <w:rPr>
          <w:rFonts w:ascii="Arial" w:hAnsi="Arial" w:cs="Arial"/>
          <w:color w:val="000000"/>
        </w:rPr>
        <w:t>As reported earlier, a</w:t>
      </w:r>
      <w:r w:rsidRPr="00350044">
        <w:rPr>
          <w:rFonts w:ascii="Arial" w:hAnsi="Arial" w:cs="Arial"/>
          <w:color w:val="000000"/>
        </w:rPr>
        <w:t xml:space="preserve">lthough </w:t>
      </w:r>
      <w:r w:rsidR="00B23CA9">
        <w:rPr>
          <w:rFonts w:ascii="Arial" w:hAnsi="Arial" w:cs="Arial"/>
          <w:color w:val="000000"/>
        </w:rPr>
        <w:t>a new rule</w:t>
      </w:r>
      <w:r w:rsidRPr="00350044">
        <w:rPr>
          <w:rFonts w:ascii="Arial" w:hAnsi="Arial" w:cs="Arial"/>
          <w:color w:val="000000"/>
        </w:rPr>
        <w:t xml:space="preserve"> would primarily impact large facilities in the wood products sector, there could be </w:t>
      </w:r>
      <w:r w:rsidRPr="0009704A">
        <w:rPr>
          <w:rFonts w:ascii="Arial" w:hAnsi="Arial" w:cs="Arial"/>
        </w:rPr>
        <w:t>downstream impacts</w:t>
      </w:r>
      <w:r w:rsidR="00A0749D" w:rsidRPr="00A0749D">
        <w:rPr>
          <w:rStyle w:val="Hyperlink"/>
          <w:rFonts w:ascii="Arial" w:hAnsi="Arial" w:cs="Arial"/>
          <w:color w:val="auto"/>
          <w:u w:val="none"/>
        </w:rPr>
        <w:t>,</w:t>
      </w:r>
      <w:r w:rsidRPr="00A0749D">
        <w:rPr>
          <w:rFonts w:ascii="Arial" w:hAnsi="Arial" w:cs="Arial"/>
        </w:rPr>
        <w:t xml:space="preserve"> </w:t>
      </w:r>
      <w:r w:rsidR="00A44456">
        <w:rPr>
          <w:rFonts w:ascii="Arial" w:hAnsi="Arial" w:cs="Arial"/>
          <w:color w:val="000000"/>
        </w:rPr>
        <w:t xml:space="preserve">up to </w:t>
      </w:r>
      <w:hyperlink r:id="rId9" w:history="1">
        <w:r w:rsidR="00A44456" w:rsidRPr="0009704A">
          <w:rPr>
            <w:rStyle w:val="Hyperlink"/>
            <w:rFonts w:ascii="Arial" w:hAnsi="Arial" w:cs="Arial"/>
          </w:rPr>
          <w:t>$900 million in compliance costs</w:t>
        </w:r>
      </w:hyperlink>
      <w:r w:rsidR="00A44456">
        <w:rPr>
          <w:rFonts w:ascii="Arial" w:hAnsi="Arial" w:cs="Arial"/>
          <w:color w:val="000000"/>
        </w:rPr>
        <w:t xml:space="preserve">, </w:t>
      </w:r>
      <w:r w:rsidRPr="00350044">
        <w:rPr>
          <w:rFonts w:ascii="Arial" w:hAnsi="Arial" w:cs="Arial"/>
          <w:color w:val="000000"/>
        </w:rPr>
        <w:t>for smaller operations and manufacturers. The Federation will keep you posted on EPA’s final decision.</w:t>
      </w:r>
    </w:p>
    <w:p w14:paraId="20A26A7B" w14:textId="23EE0C9D" w:rsidR="0079769E" w:rsidRPr="00E07F6E" w:rsidRDefault="004A0A83" w:rsidP="00690C96">
      <w:pPr>
        <w:rPr>
          <w:rFonts w:ascii="Arial" w:hAnsi="Arial" w:cs="Arial"/>
          <w:b/>
          <w:bCs/>
          <w:i/>
          <w:iCs/>
        </w:rPr>
      </w:pPr>
      <w:r w:rsidRPr="00E07F6E">
        <w:rPr>
          <w:rFonts w:ascii="Arial" w:hAnsi="Arial" w:cs="Arial"/>
          <w:b/>
          <w:bCs/>
          <w:i/>
          <w:iCs/>
        </w:rPr>
        <w:t xml:space="preserve">House Passes </w:t>
      </w:r>
      <w:r w:rsidR="00E07F6E" w:rsidRPr="00E07F6E">
        <w:rPr>
          <w:rFonts w:ascii="Arial" w:hAnsi="Arial" w:cs="Arial"/>
          <w:b/>
          <w:bCs/>
          <w:i/>
          <w:iCs/>
        </w:rPr>
        <w:t>Tax Package, Sends to Senate</w:t>
      </w:r>
    </w:p>
    <w:p w14:paraId="4E101E1B" w14:textId="44FDE6E2" w:rsidR="00690C96" w:rsidRPr="00E67AA4" w:rsidRDefault="00E07F6E" w:rsidP="00690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</w:t>
      </w:r>
      <w:r w:rsidR="00402866">
        <w:rPr>
          <w:rFonts w:ascii="Arial" w:hAnsi="Arial" w:cs="Arial"/>
        </w:rPr>
        <w:t xml:space="preserve">much negotiation </w:t>
      </w:r>
      <w:r>
        <w:rPr>
          <w:rFonts w:ascii="Arial" w:hAnsi="Arial" w:cs="Arial"/>
        </w:rPr>
        <w:t xml:space="preserve">with members of his own GOP Caucus, House Speaker Johnson (R-LA) </w:t>
      </w:r>
      <w:r w:rsidR="002E034E">
        <w:rPr>
          <w:rFonts w:ascii="Arial" w:hAnsi="Arial" w:cs="Arial"/>
        </w:rPr>
        <w:t xml:space="preserve">moved forward </w:t>
      </w:r>
      <w:r w:rsidR="000E3870">
        <w:rPr>
          <w:rFonts w:ascii="Arial" w:hAnsi="Arial" w:cs="Arial"/>
        </w:rPr>
        <w:t xml:space="preserve">on Wednesday </w:t>
      </w:r>
      <w:r w:rsidR="002E034E">
        <w:rPr>
          <w:rFonts w:ascii="Arial" w:hAnsi="Arial" w:cs="Arial"/>
        </w:rPr>
        <w:t xml:space="preserve">with a vote on the House </w:t>
      </w:r>
      <w:hyperlink r:id="rId10" w:history="1">
        <w:r w:rsidR="002E034E" w:rsidRPr="0066410A">
          <w:rPr>
            <w:rStyle w:val="Hyperlink"/>
            <w:rFonts w:ascii="Arial" w:hAnsi="Arial" w:cs="Arial"/>
          </w:rPr>
          <w:t>tax package</w:t>
        </w:r>
      </w:hyperlink>
      <w:r w:rsidR="00A47315">
        <w:rPr>
          <w:rFonts w:ascii="Arial" w:hAnsi="Arial" w:cs="Arial"/>
        </w:rPr>
        <w:t>, which passed under expedited procedures</w:t>
      </w:r>
      <w:r w:rsidR="00B77A10">
        <w:rPr>
          <w:rFonts w:ascii="Arial" w:hAnsi="Arial" w:cs="Arial"/>
        </w:rPr>
        <w:t xml:space="preserve"> to bypass the amendment process.  The bill </w:t>
      </w:r>
      <w:r w:rsidR="002E034E">
        <w:rPr>
          <w:rFonts w:ascii="Arial" w:hAnsi="Arial" w:cs="Arial"/>
        </w:rPr>
        <w:t xml:space="preserve">includes </w:t>
      </w:r>
      <w:r w:rsidR="00833577" w:rsidRPr="00350044">
        <w:rPr>
          <w:rFonts w:ascii="Arial" w:hAnsi="Arial" w:cs="Arial"/>
          <w:color w:val="000000"/>
        </w:rPr>
        <w:t>restoration of business interest deductions</w:t>
      </w:r>
      <w:r w:rsidR="00096943">
        <w:rPr>
          <w:rFonts w:ascii="Arial" w:hAnsi="Arial" w:cs="Arial"/>
          <w:color w:val="000000"/>
        </w:rPr>
        <w:t>,</w:t>
      </w:r>
      <w:r w:rsidR="00833577" w:rsidRPr="00350044">
        <w:rPr>
          <w:rFonts w:ascii="Arial" w:hAnsi="Arial" w:cs="Arial"/>
          <w:color w:val="000000"/>
        </w:rPr>
        <w:t xml:space="preserve"> the R&amp;D tax credit and full expensing of equipment</w:t>
      </w:r>
      <w:r w:rsidR="00096943">
        <w:rPr>
          <w:rFonts w:ascii="Arial" w:hAnsi="Arial" w:cs="Arial"/>
          <w:color w:val="000000"/>
        </w:rPr>
        <w:t xml:space="preserve">. </w:t>
      </w:r>
      <w:r w:rsidR="001A5B50">
        <w:rPr>
          <w:rFonts w:ascii="Arial" w:hAnsi="Arial" w:cs="Arial"/>
          <w:color w:val="000000"/>
        </w:rPr>
        <w:t xml:space="preserve">Timing in the Senate remains uncertain at this time.  The Federation will keep you posted on developments as they unfold.  </w:t>
      </w:r>
      <w:r w:rsidR="00096943">
        <w:rPr>
          <w:rFonts w:ascii="Arial" w:hAnsi="Arial" w:cs="Arial"/>
          <w:color w:val="000000"/>
        </w:rPr>
        <w:t xml:space="preserve"> </w:t>
      </w:r>
      <w:r w:rsidR="00833577">
        <w:rPr>
          <w:rFonts w:ascii="Arial" w:hAnsi="Arial" w:cs="Arial"/>
          <w:color w:val="000000"/>
        </w:rPr>
        <w:t xml:space="preserve">  </w:t>
      </w:r>
    </w:p>
    <w:p w14:paraId="1A137CC4" w14:textId="67BBC663" w:rsidR="00AE7241" w:rsidRDefault="00FA273C" w:rsidP="001158B2">
      <w:pPr>
        <w:rPr>
          <w:rFonts w:ascii="Arial" w:hAnsi="Arial" w:cs="Arial"/>
        </w:rPr>
      </w:pPr>
      <w:r w:rsidRPr="00576100">
        <w:rPr>
          <w:rFonts w:ascii="Arial" w:hAnsi="Arial" w:cs="Arial"/>
          <w:b/>
          <w:bCs/>
          <w:i/>
          <w:iCs/>
        </w:rPr>
        <w:t xml:space="preserve">Tell House Lawmakers to Co-Sponsor Hardwood Access </w:t>
      </w:r>
      <w:r w:rsidR="00576100" w:rsidRPr="00576100">
        <w:rPr>
          <w:rFonts w:ascii="Arial" w:hAnsi="Arial" w:cs="Arial"/>
          <w:b/>
          <w:bCs/>
          <w:i/>
          <w:iCs/>
        </w:rPr>
        <w:t xml:space="preserve">Development Program Act! </w:t>
      </w:r>
      <w:r w:rsidR="005D7174">
        <w:rPr>
          <w:rFonts w:ascii="Arial" w:hAnsi="Arial" w:cs="Arial"/>
        </w:rPr>
        <w:t xml:space="preserve"> </w:t>
      </w:r>
      <w:r w:rsidR="004171CD">
        <w:rPr>
          <w:rFonts w:ascii="Arial" w:hAnsi="Arial" w:cs="Arial"/>
        </w:rPr>
        <w:t xml:space="preserve">Join more than 130 of your industry colleagues </w:t>
      </w:r>
      <w:r w:rsidR="00C769BE">
        <w:rPr>
          <w:rFonts w:ascii="Arial" w:hAnsi="Arial" w:cs="Arial"/>
        </w:rPr>
        <w:t>who have already sent letter</w:t>
      </w:r>
      <w:r w:rsidR="00957983">
        <w:rPr>
          <w:rFonts w:ascii="Arial" w:hAnsi="Arial" w:cs="Arial"/>
        </w:rPr>
        <w:t>s</w:t>
      </w:r>
      <w:r w:rsidR="00C769BE">
        <w:rPr>
          <w:rFonts w:ascii="Arial" w:hAnsi="Arial" w:cs="Arial"/>
        </w:rPr>
        <w:t xml:space="preserve"> to their House lawmakers urging </w:t>
      </w:r>
      <w:r w:rsidR="005C7308">
        <w:rPr>
          <w:rFonts w:ascii="Arial" w:hAnsi="Arial" w:cs="Arial"/>
        </w:rPr>
        <w:t>them to sign onto</w:t>
      </w:r>
      <w:r w:rsidR="00C769BE">
        <w:rPr>
          <w:rFonts w:ascii="Arial" w:hAnsi="Arial" w:cs="Arial"/>
        </w:rPr>
        <w:t xml:space="preserve"> the hardwood access bill.  </w:t>
      </w:r>
      <w:r w:rsidR="00555119">
        <w:rPr>
          <w:rFonts w:ascii="Arial" w:hAnsi="Arial" w:cs="Arial"/>
        </w:rPr>
        <w:t xml:space="preserve">You can support the industry by contacting your U.S. representative today and </w:t>
      </w:r>
      <w:hyperlink r:id="rId11" w:history="1">
        <w:r w:rsidR="00555119" w:rsidRPr="00EC3E11">
          <w:rPr>
            <w:rStyle w:val="Hyperlink"/>
            <w:rFonts w:ascii="Arial" w:hAnsi="Arial" w:cs="Arial"/>
          </w:rPr>
          <w:t>sending</w:t>
        </w:r>
        <w:r w:rsidR="00C652AC" w:rsidRPr="00EC3E11">
          <w:rPr>
            <w:rStyle w:val="Hyperlink"/>
            <w:rFonts w:ascii="Arial" w:hAnsi="Arial" w:cs="Arial"/>
          </w:rPr>
          <w:t xml:space="preserve"> a letter</w:t>
        </w:r>
      </w:hyperlink>
      <w:r w:rsidR="00C652AC">
        <w:rPr>
          <w:rFonts w:ascii="Arial" w:hAnsi="Arial" w:cs="Arial"/>
        </w:rPr>
        <w:t xml:space="preserve"> urging more co-sponsors for H.R. 6880</w:t>
      </w:r>
      <w:r w:rsidR="001D4489">
        <w:rPr>
          <w:rFonts w:ascii="Arial" w:hAnsi="Arial" w:cs="Arial"/>
        </w:rPr>
        <w:t xml:space="preserve">.  </w:t>
      </w:r>
      <w:r w:rsidR="00C652AC">
        <w:rPr>
          <w:rFonts w:ascii="Arial" w:hAnsi="Arial" w:cs="Arial"/>
        </w:rPr>
        <w:t xml:space="preserve"> </w:t>
      </w:r>
    </w:p>
    <w:p w14:paraId="1C2C9A42" w14:textId="659E7E66" w:rsidR="00AE7241" w:rsidRPr="00AE7241" w:rsidRDefault="00AE7241" w:rsidP="00AE7241">
      <w:pPr>
        <w:rPr>
          <w:rFonts w:ascii="Arial" w:hAnsi="Arial" w:cs="Arial"/>
          <w:b/>
          <w:bCs/>
          <w:i/>
          <w:iCs/>
        </w:rPr>
      </w:pPr>
      <w:r w:rsidRPr="006965AD">
        <w:rPr>
          <w:rFonts w:ascii="Arial" w:hAnsi="Arial" w:cs="Arial"/>
          <w:b/>
          <w:bCs/>
          <w:i/>
          <w:iCs/>
        </w:rPr>
        <w:t>Mark Your Calendar</w:t>
      </w:r>
      <w:r>
        <w:rPr>
          <w:rFonts w:ascii="Arial" w:hAnsi="Arial" w:cs="Arial"/>
          <w:b/>
          <w:bCs/>
          <w:i/>
          <w:iCs/>
        </w:rPr>
        <w:t xml:space="preserve"> Today</w:t>
      </w:r>
      <w:r w:rsidRPr="006965AD">
        <w:rPr>
          <w:rFonts w:ascii="Arial" w:hAnsi="Arial" w:cs="Arial"/>
          <w:b/>
          <w:bCs/>
          <w:i/>
          <w:iCs/>
        </w:rPr>
        <w:t xml:space="preserve">! </w:t>
      </w:r>
      <w:r w:rsidR="0079445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The Hardwood Federation has scheduled </w:t>
      </w:r>
      <w:r w:rsidRPr="003A48F8">
        <w:rPr>
          <w:rFonts w:ascii="Arial" w:hAnsi="Arial" w:cs="Arial"/>
          <w:b/>
          <w:bCs/>
          <w:i/>
          <w:iCs/>
        </w:rPr>
        <w:t>Fly-In 2024 for Tuesday, May 21 to Thursday, May 23.</w:t>
      </w:r>
      <w:r w:rsidRPr="003A48F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Save the dates and come to Washington to make your voice heard on Capitol Hill!  Stay tuned for details related to registration information and Fly-In agenda.</w:t>
      </w:r>
    </w:p>
    <w:p w14:paraId="35AA7512" w14:textId="7CB72BAD" w:rsidR="00FA273C" w:rsidRPr="00576100" w:rsidRDefault="00576100" w:rsidP="001158B2">
      <w:pPr>
        <w:rPr>
          <w:rFonts w:ascii="Arial" w:hAnsi="Arial" w:cs="Arial"/>
          <w:b/>
          <w:bCs/>
          <w:i/>
          <w:iCs/>
        </w:rPr>
      </w:pPr>
      <w:r w:rsidRPr="00576100">
        <w:rPr>
          <w:rFonts w:ascii="Arial" w:hAnsi="Arial" w:cs="Arial"/>
          <w:b/>
          <w:bCs/>
          <w:i/>
          <w:iCs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sectPr w:rsidR="00FA273C" w:rsidRPr="0057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2BC"/>
    <w:multiLevelType w:val="hybridMultilevel"/>
    <w:tmpl w:val="27B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D1EB4"/>
    <w:multiLevelType w:val="multilevel"/>
    <w:tmpl w:val="097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3"/>
  </w:num>
  <w:num w:numId="3" w16cid:durableId="314454383">
    <w:abstractNumId w:val="6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6"/>
  </w:num>
  <w:num w:numId="7" w16cid:durableId="944461365">
    <w:abstractNumId w:val="12"/>
  </w:num>
  <w:num w:numId="8" w16cid:durableId="131024056">
    <w:abstractNumId w:val="3"/>
  </w:num>
  <w:num w:numId="9" w16cid:durableId="3333876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11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5"/>
  </w:num>
  <w:num w:numId="14" w16cid:durableId="1717389902">
    <w:abstractNumId w:val="9"/>
  </w:num>
  <w:num w:numId="15" w16cid:durableId="1904481815">
    <w:abstractNumId w:val="10"/>
  </w:num>
  <w:num w:numId="16" w16cid:durableId="1173765578">
    <w:abstractNumId w:val="7"/>
  </w:num>
  <w:num w:numId="17" w16cid:durableId="709376709">
    <w:abstractNumId w:val="8"/>
  </w:num>
  <w:num w:numId="18" w16cid:durableId="1512144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11AD"/>
    <w:rsid w:val="00001BC9"/>
    <w:rsid w:val="000034C9"/>
    <w:rsid w:val="00003D64"/>
    <w:rsid w:val="00005B48"/>
    <w:rsid w:val="00005F12"/>
    <w:rsid w:val="00006B5E"/>
    <w:rsid w:val="00006D33"/>
    <w:rsid w:val="00006E25"/>
    <w:rsid w:val="00006F53"/>
    <w:rsid w:val="00007076"/>
    <w:rsid w:val="00007A26"/>
    <w:rsid w:val="00011101"/>
    <w:rsid w:val="00011179"/>
    <w:rsid w:val="00011427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1CB0"/>
    <w:rsid w:val="000229B2"/>
    <w:rsid w:val="000233C9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2331"/>
    <w:rsid w:val="00033E96"/>
    <w:rsid w:val="000346D9"/>
    <w:rsid w:val="0003542A"/>
    <w:rsid w:val="0003601C"/>
    <w:rsid w:val="00036155"/>
    <w:rsid w:val="00036FDD"/>
    <w:rsid w:val="0003705B"/>
    <w:rsid w:val="00040692"/>
    <w:rsid w:val="000406CB"/>
    <w:rsid w:val="00040777"/>
    <w:rsid w:val="0004303C"/>
    <w:rsid w:val="000455CE"/>
    <w:rsid w:val="00045B32"/>
    <w:rsid w:val="000465AF"/>
    <w:rsid w:val="000478F9"/>
    <w:rsid w:val="000500B6"/>
    <w:rsid w:val="000502D7"/>
    <w:rsid w:val="000508CC"/>
    <w:rsid w:val="00050BA7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16F2"/>
    <w:rsid w:val="00063805"/>
    <w:rsid w:val="00063DA4"/>
    <w:rsid w:val="00066815"/>
    <w:rsid w:val="00066B59"/>
    <w:rsid w:val="00067807"/>
    <w:rsid w:val="00067D15"/>
    <w:rsid w:val="00070D44"/>
    <w:rsid w:val="000716E8"/>
    <w:rsid w:val="00071DED"/>
    <w:rsid w:val="00072469"/>
    <w:rsid w:val="00072B75"/>
    <w:rsid w:val="00074C90"/>
    <w:rsid w:val="0007535D"/>
    <w:rsid w:val="0007576A"/>
    <w:rsid w:val="00075FAE"/>
    <w:rsid w:val="00081CAF"/>
    <w:rsid w:val="0008293C"/>
    <w:rsid w:val="000848BE"/>
    <w:rsid w:val="00084A82"/>
    <w:rsid w:val="0008597B"/>
    <w:rsid w:val="00087864"/>
    <w:rsid w:val="00087FFD"/>
    <w:rsid w:val="0009046D"/>
    <w:rsid w:val="000907CB"/>
    <w:rsid w:val="00090D18"/>
    <w:rsid w:val="00091030"/>
    <w:rsid w:val="00091B1F"/>
    <w:rsid w:val="000923C1"/>
    <w:rsid w:val="00092FCA"/>
    <w:rsid w:val="0009311E"/>
    <w:rsid w:val="000952F4"/>
    <w:rsid w:val="00096943"/>
    <w:rsid w:val="0009704A"/>
    <w:rsid w:val="00097E85"/>
    <w:rsid w:val="000A090E"/>
    <w:rsid w:val="000A2813"/>
    <w:rsid w:val="000A2F3B"/>
    <w:rsid w:val="000A318A"/>
    <w:rsid w:val="000A35CF"/>
    <w:rsid w:val="000A4B42"/>
    <w:rsid w:val="000A5A10"/>
    <w:rsid w:val="000A60EC"/>
    <w:rsid w:val="000A6424"/>
    <w:rsid w:val="000A66EA"/>
    <w:rsid w:val="000A67EA"/>
    <w:rsid w:val="000A7026"/>
    <w:rsid w:val="000A755B"/>
    <w:rsid w:val="000B0EEA"/>
    <w:rsid w:val="000B1792"/>
    <w:rsid w:val="000B197B"/>
    <w:rsid w:val="000B20C3"/>
    <w:rsid w:val="000B35AA"/>
    <w:rsid w:val="000B5D23"/>
    <w:rsid w:val="000B758D"/>
    <w:rsid w:val="000B7DE7"/>
    <w:rsid w:val="000C085B"/>
    <w:rsid w:val="000C0B40"/>
    <w:rsid w:val="000C1529"/>
    <w:rsid w:val="000C1ACF"/>
    <w:rsid w:val="000C2388"/>
    <w:rsid w:val="000C24CA"/>
    <w:rsid w:val="000C2664"/>
    <w:rsid w:val="000C35F3"/>
    <w:rsid w:val="000C506D"/>
    <w:rsid w:val="000C511D"/>
    <w:rsid w:val="000C5E9C"/>
    <w:rsid w:val="000C5F3B"/>
    <w:rsid w:val="000D001B"/>
    <w:rsid w:val="000D0547"/>
    <w:rsid w:val="000D08FB"/>
    <w:rsid w:val="000D0A2C"/>
    <w:rsid w:val="000D135F"/>
    <w:rsid w:val="000D1440"/>
    <w:rsid w:val="000D2690"/>
    <w:rsid w:val="000D2983"/>
    <w:rsid w:val="000D2C51"/>
    <w:rsid w:val="000D5429"/>
    <w:rsid w:val="000D5721"/>
    <w:rsid w:val="000E085B"/>
    <w:rsid w:val="000E1596"/>
    <w:rsid w:val="000E167B"/>
    <w:rsid w:val="000E18E1"/>
    <w:rsid w:val="000E21AD"/>
    <w:rsid w:val="000E378B"/>
    <w:rsid w:val="000E3870"/>
    <w:rsid w:val="000E46AA"/>
    <w:rsid w:val="000E4804"/>
    <w:rsid w:val="000E4854"/>
    <w:rsid w:val="000E4D35"/>
    <w:rsid w:val="000E564F"/>
    <w:rsid w:val="000E5785"/>
    <w:rsid w:val="000E6DE4"/>
    <w:rsid w:val="000E7A7E"/>
    <w:rsid w:val="000F06DC"/>
    <w:rsid w:val="000F0776"/>
    <w:rsid w:val="000F26EE"/>
    <w:rsid w:val="000F2893"/>
    <w:rsid w:val="000F3333"/>
    <w:rsid w:val="000F34F2"/>
    <w:rsid w:val="000F3DEF"/>
    <w:rsid w:val="000F4970"/>
    <w:rsid w:val="000F51AA"/>
    <w:rsid w:val="000F76DD"/>
    <w:rsid w:val="001004F0"/>
    <w:rsid w:val="00101BBA"/>
    <w:rsid w:val="00101F69"/>
    <w:rsid w:val="0010301A"/>
    <w:rsid w:val="0010349D"/>
    <w:rsid w:val="00103CDE"/>
    <w:rsid w:val="00103ECB"/>
    <w:rsid w:val="0010631F"/>
    <w:rsid w:val="00112A6A"/>
    <w:rsid w:val="00112EB6"/>
    <w:rsid w:val="001158B2"/>
    <w:rsid w:val="00116E27"/>
    <w:rsid w:val="00117A3F"/>
    <w:rsid w:val="0012392D"/>
    <w:rsid w:val="0012409E"/>
    <w:rsid w:val="00124187"/>
    <w:rsid w:val="00124EA8"/>
    <w:rsid w:val="0012505B"/>
    <w:rsid w:val="0012674B"/>
    <w:rsid w:val="001272B5"/>
    <w:rsid w:val="001275F6"/>
    <w:rsid w:val="0012766A"/>
    <w:rsid w:val="0012788B"/>
    <w:rsid w:val="001312C9"/>
    <w:rsid w:val="00131C7E"/>
    <w:rsid w:val="00132235"/>
    <w:rsid w:val="00132319"/>
    <w:rsid w:val="0013247C"/>
    <w:rsid w:val="0013278E"/>
    <w:rsid w:val="00133616"/>
    <w:rsid w:val="00134721"/>
    <w:rsid w:val="0013492D"/>
    <w:rsid w:val="00135D60"/>
    <w:rsid w:val="00136820"/>
    <w:rsid w:val="001378A0"/>
    <w:rsid w:val="00137BA9"/>
    <w:rsid w:val="0014144E"/>
    <w:rsid w:val="00142429"/>
    <w:rsid w:val="00142D8D"/>
    <w:rsid w:val="00143BF2"/>
    <w:rsid w:val="0014506C"/>
    <w:rsid w:val="00145E97"/>
    <w:rsid w:val="0014653A"/>
    <w:rsid w:val="00146DC5"/>
    <w:rsid w:val="00147050"/>
    <w:rsid w:val="00147580"/>
    <w:rsid w:val="00147972"/>
    <w:rsid w:val="001479E4"/>
    <w:rsid w:val="00151881"/>
    <w:rsid w:val="0015207F"/>
    <w:rsid w:val="00153886"/>
    <w:rsid w:val="001539EB"/>
    <w:rsid w:val="00154AC1"/>
    <w:rsid w:val="0015558E"/>
    <w:rsid w:val="00155E82"/>
    <w:rsid w:val="00156EC9"/>
    <w:rsid w:val="001575A1"/>
    <w:rsid w:val="00157AD6"/>
    <w:rsid w:val="00157E0B"/>
    <w:rsid w:val="00157EF5"/>
    <w:rsid w:val="00160E91"/>
    <w:rsid w:val="00162053"/>
    <w:rsid w:val="00162536"/>
    <w:rsid w:val="001626A1"/>
    <w:rsid w:val="001630CF"/>
    <w:rsid w:val="001639B6"/>
    <w:rsid w:val="00164028"/>
    <w:rsid w:val="00166644"/>
    <w:rsid w:val="00166C5D"/>
    <w:rsid w:val="00166F9A"/>
    <w:rsid w:val="00167716"/>
    <w:rsid w:val="0016781D"/>
    <w:rsid w:val="0017008D"/>
    <w:rsid w:val="00170CAF"/>
    <w:rsid w:val="00171368"/>
    <w:rsid w:val="00171EAD"/>
    <w:rsid w:val="00171F7B"/>
    <w:rsid w:val="00172D06"/>
    <w:rsid w:val="00172D08"/>
    <w:rsid w:val="00173A87"/>
    <w:rsid w:val="001749C6"/>
    <w:rsid w:val="00174B91"/>
    <w:rsid w:val="00175A88"/>
    <w:rsid w:val="001760B9"/>
    <w:rsid w:val="001766BE"/>
    <w:rsid w:val="001775A3"/>
    <w:rsid w:val="00181561"/>
    <w:rsid w:val="00181C5D"/>
    <w:rsid w:val="00181FFF"/>
    <w:rsid w:val="001822CE"/>
    <w:rsid w:val="00183608"/>
    <w:rsid w:val="0018495F"/>
    <w:rsid w:val="00185F3E"/>
    <w:rsid w:val="001864A3"/>
    <w:rsid w:val="001867ED"/>
    <w:rsid w:val="00187C3A"/>
    <w:rsid w:val="0019031D"/>
    <w:rsid w:val="00190A60"/>
    <w:rsid w:val="00190DE0"/>
    <w:rsid w:val="00192436"/>
    <w:rsid w:val="00192985"/>
    <w:rsid w:val="001931C2"/>
    <w:rsid w:val="001938EB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B50"/>
    <w:rsid w:val="001A5D9D"/>
    <w:rsid w:val="001A6671"/>
    <w:rsid w:val="001A6940"/>
    <w:rsid w:val="001A6C33"/>
    <w:rsid w:val="001B0731"/>
    <w:rsid w:val="001B167A"/>
    <w:rsid w:val="001B1880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3B"/>
    <w:rsid w:val="001D2D6F"/>
    <w:rsid w:val="001D444B"/>
    <w:rsid w:val="001D4489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3F5"/>
    <w:rsid w:val="001E3D58"/>
    <w:rsid w:val="001E3E05"/>
    <w:rsid w:val="001E4AE6"/>
    <w:rsid w:val="001E4E0D"/>
    <w:rsid w:val="001E637D"/>
    <w:rsid w:val="001E660D"/>
    <w:rsid w:val="001E692D"/>
    <w:rsid w:val="001E7356"/>
    <w:rsid w:val="001F0E63"/>
    <w:rsid w:val="001F7300"/>
    <w:rsid w:val="0020007F"/>
    <w:rsid w:val="00200300"/>
    <w:rsid w:val="00200400"/>
    <w:rsid w:val="002007C2"/>
    <w:rsid w:val="00203805"/>
    <w:rsid w:val="00203AFE"/>
    <w:rsid w:val="00204D79"/>
    <w:rsid w:val="00205875"/>
    <w:rsid w:val="00207D0C"/>
    <w:rsid w:val="00211F2A"/>
    <w:rsid w:val="00212E74"/>
    <w:rsid w:val="002132EA"/>
    <w:rsid w:val="00213B37"/>
    <w:rsid w:val="0021447D"/>
    <w:rsid w:val="00214B8D"/>
    <w:rsid w:val="00214DEB"/>
    <w:rsid w:val="00215612"/>
    <w:rsid w:val="002204A9"/>
    <w:rsid w:val="002213DB"/>
    <w:rsid w:val="00221843"/>
    <w:rsid w:val="00221FD2"/>
    <w:rsid w:val="0022233E"/>
    <w:rsid w:val="00222AE6"/>
    <w:rsid w:val="002239BC"/>
    <w:rsid w:val="0022404E"/>
    <w:rsid w:val="002245A7"/>
    <w:rsid w:val="002246D9"/>
    <w:rsid w:val="00224D8F"/>
    <w:rsid w:val="00225415"/>
    <w:rsid w:val="00225C33"/>
    <w:rsid w:val="00225F4A"/>
    <w:rsid w:val="00225F56"/>
    <w:rsid w:val="00226893"/>
    <w:rsid w:val="0022747C"/>
    <w:rsid w:val="00227CF8"/>
    <w:rsid w:val="002319AD"/>
    <w:rsid w:val="00231BA3"/>
    <w:rsid w:val="002328FB"/>
    <w:rsid w:val="00234739"/>
    <w:rsid w:val="002378E4"/>
    <w:rsid w:val="002403B1"/>
    <w:rsid w:val="00240460"/>
    <w:rsid w:val="00240604"/>
    <w:rsid w:val="00241681"/>
    <w:rsid w:val="00241C17"/>
    <w:rsid w:val="00245084"/>
    <w:rsid w:val="00245168"/>
    <w:rsid w:val="00245A8F"/>
    <w:rsid w:val="00245CF1"/>
    <w:rsid w:val="0024670B"/>
    <w:rsid w:val="00247166"/>
    <w:rsid w:val="002474B6"/>
    <w:rsid w:val="0025199E"/>
    <w:rsid w:val="00251B6D"/>
    <w:rsid w:val="0025259B"/>
    <w:rsid w:val="0025665C"/>
    <w:rsid w:val="00257D55"/>
    <w:rsid w:val="00257DC7"/>
    <w:rsid w:val="0026079C"/>
    <w:rsid w:val="00260B00"/>
    <w:rsid w:val="00261B99"/>
    <w:rsid w:val="00263D27"/>
    <w:rsid w:val="00265195"/>
    <w:rsid w:val="00267524"/>
    <w:rsid w:val="002703A5"/>
    <w:rsid w:val="00271250"/>
    <w:rsid w:val="002712CF"/>
    <w:rsid w:val="0027202C"/>
    <w:rsid w:val="002725CF"/>
    <w:rsid w:val="0027544D"/>
    <w:rsid w:val="0027618E"/>
    <w:rsid w:val="00276427"/>
    <w:rsid w:val="002775E8"/>
    <w:rsid w:val="002804BC"/>
    <w:rsid w:val="00280DC9"/>
    <w:rsid w:val="0028266D"/>
    <w:rsid w:val="00282E16"/>
    <w:rsid w:val="002832E5"/>
    <w:rsid w:val="002833E6"/>
    <w:rsid w:val="00283CF4"/>
    <w:rsid w:val="00283DC6"/>
    <w:rsid w:val="002848CE"/>
    <w:rsid w:val="00284916"/>
    <w:rsid w:val="00284A88"/>
    <w:rsid w:val="002850E2"/>
    <w:rsid w:val="00285D59"/>
    <w:rsid w:val="002865DB"/>
    <w:rsid w:val="00286B71"/>
    <w:rsid w:val="00286EC0"/>
    <w:rsid w:val="002872AC"/>
    <w:rsid w:val="00291EE1"/>
    <w:rsid w:val="00293B7D"/>
    <w:rsid w:val="00295727"/>
    <w:rsid w:val="002958DD"/>
    <w:rsid w:val="00295965"/>
    <w:rsid w:val="00295FDB"/>
    <w:rsid w:val="002970DF"/>
    <w:rsid w:val="00297765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1A4D"/>
    <w:rsid w:val="002C38DB"/>
    <w:rsid w:val="002C485D"/>
    <w:rsid w:val="002C6762"/>
    <w:rsid w:val="002C7AAE"/>
    <w:rsid w:val="002C7FB2"/>
    <w:rsid w:val="002D0769"/>
    <w:rsid w:val="002D08F9"/>
    <w:rsid w:val="002D33A8"/>
    <w:rsid w:val="002D42D7"/>
    <w:rsid w:val="002D492D"/>
    <w:rsid w:val="002D5A1F"/>
    <w:rsid w:val="002D5B21"/>
    <w:rsid w:val="002E0016"/>
    <w:rsid w:val="002E034E"/>
    <w:rsid w:val="002E071A"/>
    <w:rsid w:val="002E0DA9"/>
    <w:rsid w:val="002E0F45"/>
    <w:rsid w:val="002E2A68"/>
    <w:rsid w:val="002E31AE"/>
    <w:rsid w:val="002E3B2A"/>
    <w:rsid w:val="002E4F60"/>
    <w:rsid w:val="002E58E2"/>
    <w:rsid w:val="002E70A3"/>
    <w:rsid w:val="002E7490"/>
    <w:rsid w:val="002E7699"/>
    <w:rsid w:val="002E78BF"/>
    <w:rsid w:val="002F2F71"/>
    <w:rsid w:val="002F3B18"/>
    <w:rsid w:val="002F4698"/>
    <w:rsid w:val="002F4702"/>
    <w:rsid w:val="002F6E0B"/>
    <w:rsid w:val="002F6FA9"/>
    <w:rsid w:val="002F73E1"/>
    <w:rsid w:val="00300565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15D3"/>
    <w:rsid w:val="00321F38"/>
    <w:rsid w:val="00322265"/>
    <w:rsid w:val="00322278"/>
    <w:rsid w:val="00322721"/>
    <w:rsid w:val="00322F24"/>
    <w:rsid w:val="00323836"/>
    <w:rsid w:val="00323B32"/>
    <w:rsid w:val="0032499E"/>
    <w:rsid w:val="00325089"/>
    <w:rsid w:val="0032649D"/>
    <w:rsid w:val="003266E8"/>
    <w:rsid w:val="00326CD5"/>
    <w:rsid w:val="00330615"/>
    <w:rsid w:val="00331C9B"/>
    <w:rsid w:val="00332F0F"/>
    <w:rsid w:val="00332FCD"/>
    <w:rsid w:val="003334DA"/>
    <w:rsid w:val="003339B1"/>
    <w:rsid w:val="0033493A"/>
    <w:rsid w:val="003366F6"/>
    <w:rsid w:val="00337022"/>
    <w:rsid w:val="0033751E"/>
    <w:rsid w:val="00340763"/>
    <w:rsid w:val="003411CF"/>
    <w:rsid w:val="00341D48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CB9"/>
    <w:rsid w:val="00347E56"/>
    <w:rsid w:val="00350CA2"/>
    <w:rsid w:val="003512AE"/>
    <w:rsid w:val="00351942"/>
    <w:rsid w:val="00351F77"/>
    <w:rsid w:val="003520A4"/>
    <w:rsid w:val="00352509"/>
    <w:rsid w:val="003533AD"/>
    <w:rsid w:val="00354E54"/>
    <w:rsid w:val="00354FA7"/>
    <w:rsid w:val="0035555C"/>
    <w:rsid w:val="003560D9"/>
    <w:rsid w:val="00356C14"/>
    <w:rsid w:val="00356C27"/>
    <w:rsid w:val="0035718F"/>
    <w:rsid w:val="00357280"/>
    <w:rsid w:val="00357D2B"/>
    <w:rsid w:val="00360C7A"/>
    <w:rsid w:val="00360F68"/>
    <w:rsid w:val="00363B17"/>
    <w:rsid w:val="00364A0D"/>
    <w:rsid w:val="003655AD"/>
    <w:rsid w:val="00365C86"/>
    <w:rsid w:val="00366BBD"/>
    <w:rsid w:val="003673E2"/>
    <w:rsid w:val="003676F3"/>
    <w:rsid w:val="0037098A"/>
    <w:rsid w:val="00370DC6"/>
    <w:rsid w:val="003711A2"/>
    <w:rsid w:val="003715B9"/>
    <w:rsid w:val="00371B0B"/>
    <w:rsid w:val="003726FE"/>
    <w:rsid w:val="00373309"/>
    <w:rsid w:val="00373AF2"/>
    <w:rsid w:val="00373C5E"/>
    <w:rsid w:val="00375F6A"/>
    <w:rsid w:val="00376E3D"/>
    <w:rsid w:val="003778E5"/>
    <w:rsid w:val="00380B68"/>
    <w:rsid w:val="00383C8A"/>
    <w:rsid w:val="003840C3"/>
    <w:rsid w:val="003853E0"/>
    <w:rsid w:val="00385609"/>
    <w:rsid w:val="00385A37"/>
    <w:rsid w:val="00386351"/>
    <w:rsid w:val="00387951"/>
    <w:rsid w:val="003907FE"/>
    <w:rsid w:val="00391090"/>
    <w:rsid w:val="0039127E"/>
    <w:rsid w:val="00392305"/>
    <w:rsid w:val="00393145"/>
    <w:rsid w:val="003933A3"/>
    <w:rsid w:val="00393D0E"/>
    <w:rsid w:val="00393E68"/>
    <w:rsid w:val="003941CA"/>
    <w:rsid w:val="00394F79"/>
    <w:rsid w:val="00395440"/>
    <w:rsid w:val="00395DD5"/>
    <w:rsid w:val="00396812"/>
    <w:rsid w:val="003975CE"/>
    <w:rsid w:val="003A1912"/>
    <w:rsid w:val="003A28E5"/>
    <w:rsid w:val="003A2F68"/>
    <w:rsid w:val="003A48F8"/>
    <w:rsid w:val="003A52C0"/>
    <w:rsid w:val="003A5305"/>
    <w:rsid w:val="003A604B"/>
    <w:rsid w:val="003A69B6"/>
    <w:rsid w:val="003A72B9"/>
    <w:rsid w:val="003B01F6"/>
    <w:rsid w:val="003B0674"/>
    <w:rsid w:val="003B0D1D"/>
    <w:rsid w:val="003B121F"/>
    <w:rsid w:val="003B16EF"/>
    <w:rsid w:val="003B290B"/>
    <w:rsid w:val="003B2DAE"/>
    <w:rsid w:val="003B2EEC"/>
    <w:rsid w:val="003B449A"/>
    <w:rsid w:val="003B4721"/>
    <w:rsid w:val="003B5A17"/>
    <w:rsid w:val="003B5E34"/>
    <w:rsid w:val="003B5FFD"/>
    <w:rsid w:val="003B77EB"/>
    <w:rsid w:val="003C01E5"/>
    <w:rsid w:val="003C19D9"/>
    <w:rsid w:val="003C3498"/>
    <w:rsid w:val="003C4BAF"/>
    <w:rsid w:val="003C502A"/>
    <w:rsid w:val="003C618F"/>
    <w:rsid w:val="003C77BA"/>
    <w:rsid w:val="003D111C"/>
    <w:rsid w:val="003D1967"/>
    <w:rsid w:val="003D29A5"/>
    <w:rsid w:val="003D3922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2C"/>
    <w:rsid w:val="003E25E2"/>
    <w:rsid w:val="003E3464"/>
    <w:rsid w:val="003E456B"/>
    <w:rsid w:val="003E561B"/>
    <w:rsid w:val="003E5729"/>
    <w:rsid w:val="003E7D69"/>
    <w:rsid w:val="003F477C"/>
    <w:rsid w:val="003F490E"/>
    <w:rsid w:val="003F4DFE"/>
    <w:rsid w:val="003F4FBC"/>
    <w:rsid w:val="0040017E"/>
    <w:rsid w:val="00401449"/>
    <w:rsid w:val="004017EA"/>
    <w:rsid w:val="00402866"/>
    <w:rsid w:val="004029AE"/>
    <w:rsid w:val="004037E8"/>
    <w:rsid w:val="00403A30"/>
    <w:rsid w:val="004047BC"/>
    <w:rsid w:val="00405509"/>
    <w:rsid w:val="004062CA"/>
    <w:rsid w:val="004067C7"/>
    <w:rsid w:val="00406D5F"/>
    <w:rsid w:val="004072F1"/>
    <w:rsid w:val="0040748F"/>
    <w:rsid w:val="00407DE6"/>
    <w:rsid w:val="00411538"/>
    <w:rsid w:val="0041293F"/>
    <w:rsid w:val="00412B40"/>
    <w:rsid w:val="00412BC7"/>
    <w:rsid w:val="00412F4E"/>
    <w:rsid w:val="004147E9"/>
    <w:rsid w:val="004149F0"/>
    <w:rsid w:val="004171CD"/>
    <w:rsid w:val="00421A9C"/>
    <w:rsid w:val="0042304A"/>
    <w:rsid w:val="00423D40"/>
    <w:rsid w:val="00424496"/>
    <w:rsid w:val="00424654"/>
    <w:rsid w:val="00424B1D"/>
    <w:rsid w:val="00425431"/>
    <w:rsid w:val="00425C86"/>
    <w:rsid w:val="0043214F"/>
    <w:rsid w:val="00432A5F"/>
    <w:rsid w:val="00433941"/>
    <w:rsid w:val="00433D73"/>
    <w:rsid w:val="00434000"/>
    <w:rsid w:val="00434233"/>
    <w:rsid w:val="0043461B"/>
    <w:rsid w:val="0043475F"/>
    <w:rsid w:val="00434865"/>
    <w:rsid w:val="00434F5E"/>
    <w:rsid w:val="004362EB"/>
    <w:rsid w:val="00440CBE"/>
    <w:rsid w:val="00441BE4"/>
    <w:rsid w:val="00441DA1"/>
    <w:rsid w:val="004423FD"/>
    <w:rsid w:val="004427C0"/>
    <w:rsid w:val="00444EDA"/>
    <w:rsid w:val="00445A0A"/>
    <w:rsid w:val="00446BC6"/>
    <w:rsid w:val="00450054"/>
    <w:rsid w:val="00450C8E"/>
    <w:rsid w:val="00450EA3"/>
    <w:rsid w:val="00450EE0"/>
    <w:rsid w:val="00450FF5"/>
    <w:rsid w:val="0045222F"/>
    <w:rsid w:val="004526B9"/>
    <w:rsid w:val="00453272"/>
    <w:rsid w:val="004549E5"/>
    <w:rsid w:val="00454EFD"/>
    <w:rsid w:val="004561E5"/>
    <w:rsid w:val="0045631E"/>
    <w:rsid w:val="0045635F"/>
    <w:rsid w:val="00460329"/>
    <w:rsid w:val="00460979"/>
    <w:rsid w:val="00462059"/>
    <w:rsid w:val="00463E2A"/>
    <w:rsid w:val="00464C33"/>
    <w:rsid w:val="00465C39"/>
    <w:rsid w:val="00471AAE"/>
    <w:rsid w:val="00472611"/>
    <w:rsid w:val="004735B2"/>
    <w:rsid w:val="0047430C"/>
    <w:rsid w:val="00474C8B"/>
    <w:rsid w:val="004769E0"/>
    <w:rsid w:val="004826D7"/>
    <w:rsid w:val="00482CC8"/>
    <w:rsid w:val="00483382"/>
    <w:rsid w:val="0048348D"/>
    <w:rsid w:val="00483D93"/>
    <w:rsid w:val="0048404C"/>
    <w:rsid w:val="00484195"/>
    <w:rsid w:val="004900BB"/>
    <w:rsid w:val="00490C21"/>
    <w:rsid w:val="0049147F"/>
    <w:rsid w:val="0049365A"/>
    <w:rsid w:val="00494C80"/>
    <w:rsid w:val="00495662"/>
    <w:rsid w:val="00495B3B"/>
    <w:rsid w:val="00496643"/>
    <w:rsid w:val="00496884"/>
    <w:rsid w:val="00496CFC"/>
    <w:rsid w:val="004A0A83"/>
    <w:rsid w:val="004A23AE"/>
    <w:rsid w:val="004A2769"/>
    <w:rsid w:val="004A2C0E"/>
    <w:rsid w:val="004A2D11"/>
    <w:rsid w:val="004A50F7"/>
    <w:rsid w:val="004A5B8E"/>
    <w:rsid w:val="004A6736"/>
    <w:rsid w:val="004A6859"/>
    <w:rsid w:val="004A6A92"/>
    <w:rsid w:val="004A79CF"/>
    <w:rsid w:val="004B0E5F"/>
    <w:rsid w:val="004B1416"/>
    <w:rsid w:val="004B2DE6"/>
    <w:rsid w:val="004B3EBC"/>
    <w:rsid w:val="004B50B4"/>
    <w:rsid w:val="004B55B1"/>
    <w:rsid w:val="004B6BB0"/>
    <w:rsid w:val="004B6C1A"/>
    <w:rsid w:val="004B7AC5"/>
    <w:rsid w:val="004C046B"/>
    <w:rsid w:val="004C175C"/>
    <w:rsid w:val="004C38C3"/>
    <w:rsid w:val="004C6716"/>
    <w:rsid w:val="004C67F6"/>
    <w:rsid w:val="004C6F62"/>
    <w:rsid w:val="004C7DC9"/>
    <w:rsid w:val="004D06F2"/>
    <w:rsid w:val="004D0F66"/>
    <w:rsid w:val="004D19E9"/>
    <w:rsid w:val="004D21F0"/>
    <w:rsid w:val="004D2877"/>
    <w:rsid w:val="004D2885"/>
    <w:rsid w:val="004D2AC5"/>
    <w:rsid w:val="004D2BBE"/>
    <w:rsid w:val="004D2E84"/>
    <w:rsid w:val="004D2F72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012A"/>
    <w:rsid w:val="004F10AE"/>
    <w:rsid w:val="004F1C66"/>
    <w:rsid w:val="004F1D6C"/>
    <w:rsid w:val="004F3891"/>
    <w:rsid w:val="004F43C5"/>
    <w:rsid w:val="004F4BB5"/>
    <w:rsid w:val="004F50CE"/>
    <w:rsid w:val="004F5347"/>
    <w:rsid w:val="004F5718"/>
    <w:rsid w:val="004F59D1"/>
    <w:rsid w:val="004F72DC"/>
    <w:rsid w:val="004F7CEB"/>
    <w:rsid w:val="005004C7"/>
    <w:rsid w:val="005020FD"/>
    <w:rsid w:val="005024D3"/>
    <w:rsid w:val="00502F3C"/>
    <w:rsid w:val="005053EC"/>
    <w:rsid w:val="00506188"/>
    <w:rsid w:val="00506283"/>
    <w:rsid w:val="00507D65"/>
    <w:rsid w:val="00510B5D"/>
    <w:rsid w:val="00511339"/>
    <w:rsid w:val="00511C7B"/>
    <w:rsid w:val="00512DF3"/>
    <w:rsid w:val="005137F1"/>
    <w:rsid w:val="00515500"/>
    <w:rsid w:val="00517190"/>
    <w:rsid w:val="0051787D"/>
    <w:rsid w:val="00520941"/>
    <w:rsid w:val="00520A5C"/>
    <w:rsid w:val="00521755"/>
    <w:rsid w:val="005219AA"/>
    <w:rsid w:val="00521A0B"/>
    <w:rsid w:val="005220CA"/>
    <w:rsid w:val="00522382"/>
    <w:rsid w:val="005230BA"/>
    <w:rsid w:val="0052349E"/>
    <w:rsid w:val="00523602"/>
    <w:rsid w:val="00523966"/>
    <w:rsid w:val="00524194"/>
    <w:rsid w:val="005241FB"/>
    <w:rsid w:val="00525428"/>
    <w:rsid w:val="005261E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9C9"/>
    <w:rsid w:val="00532D47"/>
    <w:rsid w:val="00534216"/>
    <w:rsid w:val="0053503F"/>
    <w:rsid w:val="00536B96"/>
    <w:rsid w:val="00536FC4"/>
    <w:rsid w:val="00537776"/>
    <w:rsid w:val="005408D3"/>
    <w:rsid w:val="00540BA8"/>
    <w:rsid w:val="00540EEA"/>
    <w:rsid w:val="0054172C"/>
    <w:rsid w:val="00541871"/>
    <w:rsid w:val="00542406"/>
    <w:rsid w:val="005438CA"/>
    <w:rsid w:val="00543923"/>
    <w:rsid w:val="00544E8A"/>
    <w:rsid w:val="005466FB"/>
    <w:rsid w:val="00546ABC"/>
    <w:rsid w:val="00552685"/>
    <w:rsid w:val="00552896"/>
    <w:rsid w:val="0055295D"/>
    <w:rsid w:val="00552E90"/>
    <w:rsid w:val="00553C15"/>
    <w:rsid w:val="00555119"/>
    <w:rsid w:val="005552F8"/>
    <w:rsid w:val="00557685"/>
    <w:rsid w:val="0055788D"/>
    <w:rsid w:val="00561CD3"/>
    <w:rsid w:val="00562FF4"/>
    <w:rsid w:val="005638BD"/>
    <w:rsid w:val="005650C9"/>
    <w:rsid w:val="005659E2"/>
    <w:rsid w:val="00565A54"/>
    <w:rsid w:val="00566418"/>
    <w:rsid w:val="00567DEB"/>
    <w:rsid w:val="00570C6D"/>
    <w:rsid w:val="00570F7E"/>
    <w:rsid w:val="00571016"/>
    <w:rsid w:val="005711D9"/>
    <w:rsid w:val="00571F82"/>
    <w:rsid w:val="005741C6"/>
    <w:rsid w:val="00575A1C"/>
    <w:rsid w:val="00576100"/>
    <w:rsid w:val="00576515"/>
    <w:rsid w:val="00576DA7"/>
    <w:rsid w:val="00577B0D"/>
    <w:rsid w:val="00580DE5"/>
    <w:rsid w:val="005815E7"/>
    <w:rsid w:val="00581B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A00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4E20"/>
    <w:rsid w:val="005C5655"/>
    <w:rsid w:val="005C7308"/>
    <w:rsid w:val="005C74B9"/>
    <w:rsid w:val="005C76D5"/>
    <w:rsid w:val="005D00FE"/>
    <w:rsid w:val="005D2916"/>
    <w:rsid w:val="005D3747"/>
    <w:rsid w:val="005D4496"/>
    <w:rsid w:val="005D51F3"/>
    <w:rsid w:val="005D52F2"/>
    <w:rsid w:val="005D5761"/>
    <w:rsid w:val="005D5DB4"/>
    <w:rsid w:val="005D7174"/>
    <w:rsid w:val="005D7358"/>
    <w:rsid w:val="005D76CA"/>
    <w:rsid w:val="005D79F8"/>
    <w:rsid w:val="005E0844"/>
    <w:rsid w:val="005E10D4"/>
    <w:rsid w:val="005E1765"/>
    <w:rsid w:val="005E2339"/>
    <w:rsid w:val="005E2A03"/>
    <w:rsid w:val="005E2C06"/>
    <w:rsid w:val="005E2CFB"/>
    <w:rsid w:val="005E3EEE"/>
    <w:rsid w:val="005E402E"/>
    <w:rsid w:val="005E4265"/>
    <w:rsid w:val="005E4973"/>
    <w:rsid w:val="005E4C7D"/>
    <w:rsid w:val="005E55F3"/>
    <w:rsid w:val="005E616A"/>
    <w:rsid w:val="005E79D7"/>
    <w:rsid w:val="005F0207"/>
    <w:rsid w:val="005F1544"/>
    <w:rsid w:val="005F182B"/>
    <w:rsid w:val="005F1C43"/>
    <w:rsid w:val="005F3D25"/>
    <w:rsid w:val="005F4116"/>
    <w:rsid w:val="005F491E"/>
    <w:rsid w:val="005F4E9F"/>
    <w:rsid w:val="005F5ABD"/>
    <w:rsid w:val="005F5CC4"/>
    <w:rsid w:val="005F6973"/>
    <w:rsid w:val="005F6AB9"/>
    <w:rsid w:val="005F7D36"/>
    <w:rsid w:val="0060113F"/>
    <w:rsid w:val="00601F80"/>
    <w:rsid w:val="00602E7F"/>
    <w:rsid w:val="00603575"/>
    <w:rsid w:val="006037EF"/>
    <w:rsid w:val="00603FC9"/>
    <w:rsid w:val="00604D84"/>
    <w:rsid w:val="00605EA9"/>
    <w:rsid w:val="0060611D"/>
    <w:rsid w:val="00611E0B"/>
    <w:rsid w:val="00612816"/>
    <w:rsid w:val="00613259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33A"/>
    <w:rsid w:val="00617663"/>
    <w:rsid w:val="00620E3A"/>
    <w:rsid w:val="0062157E"/>
    <w:rsid w:val="00621BDC"/>
    <w:rsid w:val="00623614"/>
    <w:rsid w:val="00623F4A"/>
    <w:rsid w:val="006263CF"/>
    <w:rsid w:val="00626C33"/>
    <w:rsid w:val="006304CF"/>
    <w:rsid w:val="006331E4"/>
    <w:rsid w:val="0063425E"/>
    <w:rsid w:val="006348A5"/>
    <w:rsid w:val="00634F04"/>
    <w:rsid w:val="00635117"/>
    <w:rsid w:val="00635746"/>
    <w:rsid w:val="00635D08"/>
    <w:rsid w:val="006369EC"/>
    <w:rsid w:val="0063705B"/>
    <w:rsid w:val="00637A87"/>
    <w:rsid w:val="00640B67"/>
    <w:rsid w:val="0064143D"/>
    <w:rsid w:val="00643A75"/>
    <w:rsid w:val="006442AB"/>
    <w:rsid w:val="006442B1"/>
    <w:rsid w:val="00644580"/>
    <w:rsid w:val="006450FD"/>
    <w:rsid w:val="0064589F"/>
    <w:rsid w:val="006465F4"/>
    <w:rsid w:val="00646C2E"/>
    <w:rsid w:val="00646E9F"/>
    <w:rsid w:val="0065009B"/>
    <w:rsid w:val="00651139"/>
    <w:rsid w:val="00653D8E"/>
    <w:rsid w:val="0065476C"/>
    <w:rsid w:val="006547AA"/>
    <w:rsid w:val="00655199"/>
    <w:rsid w:val="006556C1"/>
    <w:rsid w:val="00655C2F"/>
    <w:rsid w:val="006566A9"/>
    <w:rsid w:val="00657B78"/>
    <w:rsid w:val="006608F2"/>
    <w:rsid w:val="00660D0A"/>
    <w:rsid w:val="0066224B"/>
    <w:rsid w:val="00662AB4"/>
    <w:rsid w:val="00663890"/>
    <w:rsid w:val="0066410A"/>
    <w:rsid w:val="00666059"/>
    <w:rsid w:val="0067083F"/>
    <w:rsid w:val="00672B9B"/>
    <w:rsid w:val="00673A05"/>
    <w:rsid w:val="00673D25"/>
    <w:rsid w:val="006755D4"/>
    <w:rsid w:val="00675E7A"/>
    <w:rsid w:val="006762D7"/>
    <w:rsid w:val="0067684B"/>
    <w:rsid w:val="00677514"/>
    <w:rsid w:val="00680925"/>
    <w:rsid w:val="00680AAB"/>
    <w:rsid w:val="006815E1"/>
    <w:rsid w:val="00681A9D"/>
    <w:rsid w:val="00681E96"/>
    <w:rsid w:val="00683352"/>
    <w:rsid w:val="00683DDE"/>
    <w:rsid w:val="0068422E"/>
    <w:rsid w:val="0068461E"/>
    <w:rsid w:val="00685265"/>
    <w:rsid w:val="006865E8"/>
    <w:rsid w:val="00686BFE"/>
    <w:rsid w:val="00686E03"/>
    <w:rsid w:val="00687042"/>
    <w:rsid w:val="00687713"/>
    <w:rsid w:val="00687C69"/>
    <w:rsid w:val="00687C8A"/>
    <w:rsid w:val="00687F10"/>
    <w:rsid w:val="0069040E"/>
    <w:rsid w:val="00690C96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65AD"/>
    <w:rsid w:val="006974AE"/>
    <w:rsid w:val="0069775F"/>
    <w:rsid w:val="006A171E"/>
    <w:rsid w:val="006A1986"/>
    <w:rsid w:val="006A3655"/>
    <w:rsid w:val="006A36C3"/>
    <w:rsid w:val="006A4040"/>
    <w:rsid w:val="006A4CA2"/>
    <w:rsid w:val="006A5ABF"/>
    <w:rsid w:val="006A64F2"/>
    <w:rsid w:val="006A667D"/>
    <w:rsid w:val="006A7333"/>
    <w:rsid w:val="006B004D"/>
    <w:rsid w:val="006B1AF8"/>
    <w:rsid w:val="006B2122"/>
    <w:rsid w:val="006B3298"/>
    <w:rsid w:val="006B366B"/>
    <w:rsid w:val="006B45F0"/>
    <w:rsid w:val="006B5956"/>
    <w:rsid w:val="006B7223"/>
    <w:rsid w:val="006C001B"/>
    <w:rsid w:val="006C05CE"/>
    <w:rsid w:val="006C0FA2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5939"/>
    <w:rsid w:val="006C7995"/>
    <w:rsid w:val="006D2068"/>
    <w:rsid w:val="006D2F31"/>
    <w:rsid w:val="006D3294"/>
    <w:rsid w:val="006D4E45"/>
    <w:rsid w:val="006D5137"/>
    <w:rsid w:val="006D6E37"/>
    <w:rsid w:val="006D71A8"/>
    <w:rsid w:val="006E0642"/>
    <w:rsid w:val="006E18E6"/>
    <w:rsid w:val="006E2898"/>
    <w:rsid w:val="006E3DAC"/>
    <w:rsid w:val="006E46A9"/>
    <w:rsid w:val="006E4E87"/>
    <w:rsid w:val="006E5BE6"/>
    <w:rsid w:val="006E65C6"/>
    <w:rsid w:val="006F0381"/>
    <w:rsid w:val="006F047A"/>
    <w:rsid w:val="006F15F5"/>
    <w:rsid w:val="006F28E0"/>
    <w:rsid w:val="006F307F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4C16"/>
    <w:rsid w:val="00705176"/>
    <w:rsid w:val="00707314"/>
    <w:rsid w:val="00710E67"/>
    <w:rsid w:val="00712523"/>
    <w:rsid w:val="0071482B"/>
    <w:rsid w:val="0071596E"/>
    <w:rsid w:val="00716DA9"/>
    <w:rsid w:val="00716FC3"/>
    <w:rsid w:val="0072014D"/>
    <w:rsid w:val="007207FF"/>
    <w:rsid w:val="00720DDB"/>
    <w:rsid w:val="007213C3"/>
    <w:rsid w:val="007217D8"/>
    <w:rsid w:val="007238EA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A0A"/>
    <w:rsid w:val="00732BF9"/>
    <w:rsid w:val="007335E6"/>
    <w:rsid w:val="0073375C"/>
    <w:rsid w:val="00734C7B"/>
    <w:rsid w:val="0073562D"/>
    <w:rsid w:val="0073721F"/>
    <w:rsid w:val="00737E28"/>
    <w:rsid w:val="007403F0"/>
    <w:rsid w:val="00741A3C"/>
    <w:rsid w:val="007423CC"/>
    <w:rsid w:val="00743181"/>
    <w:rsid w:val="00743F33"/>
    <w:rsid w:val="0074463F"/>
    <w:rsid w:val="00744F28"/>
    <w:rsid w:val="007452AE"/>
    <w:rsid w:val="007457FB"/>
    <w:rsid w:val="0074655C"/>
    <w:rsid w:val="00750529"/>
    <w:rsid w:val="00752F93"/>
    <w:rsid w:val="00753AAA"/>
    <w:rsid w:val="00753BB5"/>
    <w:rsid w:val="00755C05"/>
    <w:rsid w:val="00755C13"/>
    <w:rsid w:val="00755F59"/>
    <w:rsid w:val="0075719C"/>
    <w:rsid w:val="007578CC"/>
    <w:rsid w:val="007612AC"/>
    <w:rsid w:val="00761475"/>
    <w:rsid w:val="00761997"/>
    <w:rsid w:val="00762325"/>
    <w:rsid w:val="00762902"/>
    <w:rsid w:val="00762C83"/>
    <w:rsid w:val="00762E34"/>
    <w:rsid w:val="007637A7"/>
    <w:rsid w:val="00763943"/>
    <w:rsid w:val="00763E2B"/>
    <w:rsid w:val="007640A2"/>
    <w:rsid w:val="00764F24"/>
    <w:rsid w:val="00767558"/>
    <w:rsid w:val="00767752"/>
    <w:rsid w:val="0076799B"/>
    <w:rsid w:val="00770042"/>
    <w:rsid w:val="0077065C"/>
    <w:rsid w:val="00770ECC"/>
    <w:rsid w:val="00770EDC"/>
    <w:rsid w:val="00771872"/>
    <w:rsid w:val="007727C4"/>
    <w:rsid w:val="00772E0C"/>
    <w:rsid w:val="00774331"/>
    <w:rsid w:val="00774F5C"/>
    <w:rsid w:val="007765DA"/>
    <w:rsid w:val="00776E92"/>
    <w:rsid w:val="00776F60"/>
    <w:rsid w:val="007779EE"/>
    <w:rsid w:val="00780E16"/>
    <w:rsid w:val="00782445"/>
    <w:rsid w:val="00783702"/>
    <w:rsid w:val="007840FC"/>
    <w:rsid w:val="00784392"/>
    <w:rsid w:val="00784A9B"/>
    <w:rsid w:val="00785791"/>
    <w:rsid w:val="00791BE4"/>
    <w:rsid w:val="00792524"/>
    <w:rsid w:val="00792DF6"/>
    <w:rsid w:val="00792EA7"/>
    <w:rsid w:val="0079445D"/>
    <w:rsid w:val="0079598F"/>
    <w:rsid w:val="00796602"/>
    <w:rsid w:val="0079769E"/>
    <w:rsid w:val="00797852"/>
    <w:rsid w:val="007A04E0"/>
    <w:rsid w:val="007A0DC1"/>
    <w:rsid w:val="007A1CE0"/>
    <w:rsid w:val="007A2088"/>
    <w:rsid w:val="007A295E"/>
    <w:rsid w:val="007A34C6"/>
    <w:rsid w:val="007A3566"/>
    <w:rsid w:val="007A380E"/>
    <w:rsid w:val="007A3A20"/>
    <w:rsid w:val="007A4D99"/>
    <w:rsid w:val="007A5BCB"/>
    <w:rsid w:val="007B077B"/>
    <w:rsid w:val="007B1216"/>
    <w:rsid w:val="007B17EE"/>
    <w:rsid w:val="007B1B5F"/>
    <w:rsid w:val="007B27A1"/>
    <w:rsid w:val="007B2E48"/>
    <w:rsid w:val="007B363B"/>
    <w:rsid w:val="007B382B"/>
    <w:rsid w:val="007B3D5D"/>
    <w:rsid w:val="007B4351"/>
    <w:rsid w:val="007B4B55"/>
    <w:rsid w:val="007B5240"/>
    <w:rsid w:val="007B560D"/>
    <w:rsid w:val="007B65B4"/>
    <w:rsid w:val="007B7460"/>
    <w:rsid w:val="007C01B5"/>
    <w:rsid w:val="007C1BE5"/>
    <w:rsid w:val="007C21E6"/>
    <w:rsid w:val="007C3932"/>
    <w:rsid w:val="007C3F02"/>
    <w:rsid w:val="007C426C"/>
    <w:rsid w:val="007C427B"/>
    <w:rsid w:val="007C48F1"/>
    <w:rsid w:val="007C49C3"/>
    <w:rsid w:val="007C4F0D"/>
    <w:rsid w:val="007C5C8A"/>
    <w:rsid w:val="007C6064"/>
    <w:rsid w:val="007C74C9"/>
    <w:rsid w:val="007D0EDE"/>
    <w:rsid w:val="007D27F3"/>
    <w:rsid w:val="007D2CD9"/>
    <w:rsid w:val="007D3A65"/>
    <w:rsid w:val="007D41B1"/>
    <w:rsid w:val="007D44D0"/>
    <w:rsid w:val="007D5DE5"/>
    <w:rsid w:val="007D7011"/>
    <w:rsid w:val="007D7267"/>
    <w:rsid w:val="007D72AC"/>
    <w:rsid w:val="007D7997"/>
    <w:rsid w:val="007D7BBC"/>
    <w:rsid w:val="007D7ED4"/>
    <w:rsid w:val="007E006B"/>
    <w:rsid w:val="007E05DB"/>
    <w:rsid w:val="007E0B73"/>
    <w:rsid w:val="007E1A4C"/>
    <w:rsid w:val="007E2780"/>
    <w:rsid w:val="007E32E5"/>
    <w:rsid w:val="007E42DF"/>
    <w:rsid w:val="007E4570"/>
    <w:rsid w:val="007E48AD"/>
    <w:rsid w:val="007E4C94"/>
    <w:rsid w:val="007E62AE"/>
    <w:rsid w:val="007E6C78"/>
    <w:rsid w:val="007E6D20"/>
    <w:rsid w:val="007E7E14"/>
    <w:rsid w:val="007F0BBA"/>
    <w:rsid w:val="007F1603"/>
    <w:rsid w:val="007F18E9"/>
    <w:rsid w:val="007F29B9"/>
    <w:rsid w:val="007F389C"/>
    <w:rsid w:val="007F5308"/>
    <w:rsid w:val="007F5438"/>
    <w:rsid w:val="007F54EB"/>
    <w:rsid w:val="007F55DE"/>
    <w:rsid w:val="007F7200"/>
    <w:rsid w:val="007F7B28"/>
    <w:rsid w:val="008003AE"/>
    <w:rsid w:val="008025A9"/>
    <w:rsid w:val="00802C98"/>
    <w:rsid w:val="00804909"/>
    <w:rsid w:val="00804F3D"/>
    <w:rsid w:val="00805F8D"/>
    <w:rsid w:val="008061F8"/>
    <w:rsid w:val="00806520"/>
    <w:rsid w:val="00806582"/>
    <w:rsid w:val="00810CC5"/>
    <w:rsid w:val="00812E2F"/>
    <w:rsid w:val="0081400B"/>
    <w:rsid w:val="00815248"/>
    <w:rsid w:val="008157F9"/>
    <w:rsid w:val="008158FE"/>
    <w:rsid w:val="00815BBB"/>
    <w:rsid w:val="00816114"/>
    <w:rsid w:val="00817515"/>
    <w:rsid w:val="00817E91"/>
    <w:rsid w:val="00820A4C"/>
    <w:rsid w:val="00820B99"/>
    <w:rsid w:val="008218BD"/>
    <w:rsid w:val="008219F7"/>
    <w:rsid w:val="00822174"/>
    <w:rsid w:val="008225D8"/>
    <w:rsid w:val="0082332F"/>
    <w:rsid w:val="00823F54"/>
    <w:rsid w:val="00824939"/>
    <w:rsid w:val="00824B9C"/>
    <w:rsid w:val="00825FF6"/>
    <w:rsid w:val="00827558"/>
    <w:rsid w:val="00830808"/>
    <w:rsid w:val="00831AD4"/>
    <w:rsid w:val="0083291A"/>
    <w:rsid w:val="00832F8A"/>
    <w:rsid w:val="00833577"/>
    <w:rsid w:val="008347BC"/>
    <w:rsid w:val="0083510F"/>
    <w:rsid w:val="00836CF1"/>
    <w:rsid w:val="00837313"/>
    <w:rsid w:val="008407DD"/>
    <w:rsid w:val="00840DD5"/>
    <w:rsid w:val="008422F9"/>
    <w:rsid w:val="00843244"/>
    <w:rsid w:val="00844259"/>
    <w:rsid w:val="0084529A"/>
    <w:rsid w:val="0084649C"/>
    <w:rsid w:val="00846598"/>
    <w:rsid w:val="00846FC8"/>
    <w:rsid w:val="00851511"/>
    <w:rsid w:val="008520B1"/>
    <w:rsid w:val="00852E02"/>
    <w:rsid w:val="0085375F"/>
    <w:rsid w:val="00854C52"/>
    <w:rsid w:val="00854E46"/>
    <w:rsid w:val="00855502"/>
    <w:rsid w:val="008606EF"/>
    <w:rsid w:val="00861E47"/>
    <w:rsid w:val="00862109"/>
    <w:rsid w:val="0086398B"/>
    <w:rsid w:val="00864227"/>
    <w:rsid w:val="00864B96"/>
    <w:rsid w:val="00866805"/>
    <w:rsid w:val="0086727F"/>
    <w:rsid w:val="0086761E"/>
    <w:rsid w:val="0087128F"/>
    <w:rsid w:val="00871D09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348E"/>
    <w:rsid w:val="0088510B"/>
    <w:rsid w:val="008864CA"/>
    <w:rsid w:val="008865EB"/>
    <w:rsid w:val="00886930"/>
    <w:rsid w:val="0088712D"/>
    <w:rsid w:val="00887775"/>
    <w:rsid w:val="00887BF2"/>
    <w:rsid w:val="00891DBA"/>
    <w:rsid w:val="00893104"/>
    <w:rsid w:val="00893885"/>
    <w:rsid w:val="00893914"/>
    <w:rsid w:val="00895852"/>
    <w:rsid w:val="00895AC7"/>
    <w:rsid w:val="00896CD4"/>
    <w:rsid w:val="008A1D8B"/>
    <w:rsid w:val="008A3DB9"/>
    <w:rsid w:val="008A44EC"/>
    <w:rsid w:val="008A6566"/>
    <w:rsid w:val="008A6CED"/>
    <w:rsid w:val="008A72C7"/>
    <w:rsid w:val="008B083B"/>
    <w:rsid w:val="008B5261"/>
    <w:rsid w:val="008B5381"/>
    <w:rsid w:val="008B54F7"/>
    <w:rsid w:val="008B570A"/>
    <w:rsid w:val="008B7740"/>
    <w:rsid w:val="008C0F74"/>
    <w:rsid w:val="008C1575"/>
    <w:rsid w:val="008C28D7"/>
    <w:rsid w:val="008C4857"/>
    <w:rsid w:val="008C4873"/>
    <w:rsid w:val="008C5EB1"/>
    <w:rsid w:val="008C6B3A"/>
    <w:rsid w:val="008D0462"/>
    <w:rsid w:val="008D0DD7"/>
    <w:rsid w:val="008D1D5D"/>
    <w:rsid w:val="008D2756"/>
    <w:rsid w:val="008D4A43"/>
    <w:rsid w:val="008D4C55"/>
    <w:rsid w:val="008D5FC3"/>
    <w:rsid w:val="008D613C"/>
    <w:rsid w:val="008D6819"/>
    <w:rsid w:val="008E2774"/>
    <w:rsid w:val="008E2A01"/>
    <w:rsid w:val="008E2ACF"/>
    <w:rsid w:val="008E39C9"/>
    <w:rsid w:val="008E3BCA"/>
    <w:rsid w:val="008E4E9A"/>
    <w:rsid w:val="008E63E6"/>
    <w:rsid w:val="008F16CE"/>
    <w:rsid w:val="008F1D2C"/>
    <w:rsid w:val="008F1ED5"/>
    <w:rsid w:val="008F2D02"/>
    <w:rsid w:val="008F346D"/>
    <w:rsid w:val="008F3B5C"/>
    <w:rsid w:val="008F3D35"/>
    <w:rsid w:val="008F458E"/>
    <w:rsid w:val="009007E2"/>
    <w:rsid w:val="0090096E"/>
    <w:rsid w:val="00900FA0"/>
    <w:rsid w:val="00902129"/>
    <w:rsid w:val="009037E8"/>
    <w:rsid w:val="0090482C"/>
    <w:rsid w:val="00904855"/>
    <w:rsid w:val="00904957"/>
    <w:rsid w:val="00904973"/>
    <w:rsid w:val="00904B2D"/>
    <w:rsid w:val="00904B66"/>
    <w:rsid w:val="009055A4"/>
    <w:rsid w:val="00906E19"/>
    <w:rsid w:val="00907CAB"/>
    <w:rsid w:val="00911CD3"/>
    <w:rsid w:val="00912E30"/>
    <w:rsid w:val="00912FDE"/>
    <w:rsid w:val="009139FE"/>
    <w:rsid w:val="0091415E"/>
    <w:rsid w:val="00914F5D"/>
    <w:rsid w:val="0091592E"/>
    <w:rsid w:val="009162E3"/>
    <w:rsid w:val="009164A4"/>
    <w:rsid w:val="009174DF"/>
    <w:rsid w:val="00917C53"/>
    <w:rsid w:val="00920316"/>
    <w:rsid w:val="00920BC0"/>
    <w:rsid w:val="0092115D"/>
    <w:rsid w:val="009237CE"/>
    <w:rsid w:val="00924F8F"/>
    <w:rsid w:val="00925DC1"/>
    <w:rsid w:val="00930E6D"/>
    <w:rsid w:val="009312B3"/>
    <w:rsid w:val="009331AD"/>
    <w:rsid w:val="00934D03"/>
    <w:rsid w:val="00937A78"/>
    <w:rsid w:val="00940126"/>
    <w:rsid w:val="00940895"/>
    <w:rsid w:val="00940D30"/>
    <w:rsid w:val="00941275"/>
    <w:rsid w:val="00941293"/>
    <w:rsid w:val="00941C62"/>
    <w:rsid w:val="00941CC6"/>
    <w:rsid w:val="00941E5D"/>
    <w:rsid w:val="00941F28"/>
    <w:rsid w:val="009423B5"/>
    <w:rsid w:val="009427D4"/>
    <w:rsid w:val="00943E13"/>
    <w:rsid w:val="009452BE"/>
    <w:rsid w:val="00950A8F"/>
    <w:rsid w:val="00951F19"/>
    <w:rsid w:val="009534D3"/>
    <w:rsid w:val="00953FF7"/>
    <w:rsid w:val="00955495"/>
    <w:rsid w:val="00957336"/>
    <w:rsid w:val="009575A2"/>
    <w:rsid w:val="00957983"/>
    <w:rsid w:val="0096047B"/>
    <w:rsid w:val="0096123F"/>
    <w:rsid w:val="00961776"/>
    <w:rsid w:val="00961927"/>
    <w:rsid w:val="00961B25"/>
    <w:rsid w:val="00961CD6"/>
    <w:rsid w:val="00962447"/>
    <w:rsid w:val="0096399C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8EA"/>
    <w:rsid w:val="00976B13"/>
    <w:rsid w:val="00976ECF"/>
    <w:rsid w:val="009777ED"/>
    <w:rsid w:val="009778F7"/>
    <w:rsid w:val="00977B56"/>
    <w:rsid w:val="00977B78"/>
    <w:rsid w:val="00980D2A"/>
    <w:rsid w:val="00982079"/>
    <w:rsid w:val="00983BF7"/>
    <w:rsid w:val="00983E7F"/>
    <w:rsid w:val="0098435A"/>
    <w:rsid w:val="009853FB"/>
    <w:rsid w:val="009856AE"/>
    <w:rsid w:val="00985BA8"/>
    <w:rsid w:val="00986AE3"/>
    <w:rsid w:val="00987332"/>
    <w:rsid w:val="009908BF"/>
    <w:rsid w:val="00990DA1"/>
    <w:rsid w:val="00990E55"/>
    <w:rsid w:val="0099265F"/>
    <w:rsid w:val="00992C94"/>
    <w:rsid w:val="00992DC5"/>
    <w:rsid w:val="00994969"/>
    <w:rsid w:val="00994B99"/>
    <w:rsid w:val="0099526C"/>
    <w:rsid w:val="009A118F"/>
    <w:rsid w:val="009A153D"/>
    <w:rsid w:val="009A16FD"/>
    <w:rsid w:val="009A18CC"/>
    <w:rsid w:val="009A2C7D"/>
    <w:rsid w:val="009A2E44"/>
    <w:rsid w:val="009A6D02"/>
    <w:rsid w:val="009A76BA"/>
    <w:rsid w:val="009B0F9C"/>
    <w:rsid w:val="009B1E14"/>
    <w:rsid w:val="009B2033"/>
    <w:rsid w:val="009B24E0"/>
    <w:rsid w:val="009B2FEA"/>
    <w:rsid w:val="009B31AC"/>
    <w:rsid w:val="009B5124"/>
    <w:rsid w:val="009B549A"/>
    <w:rsid w:val="009B5C29"/>
    <w:rsid w:val="009B6E30"/>
    <w:rsid w:val="009B6F64"/>
    <w:rsid w:val="009B7A04"/>
    <w:rsid w:val="009B7BD1"/>
    <w:rsid w:val="009B7BE9"/>
    <w:rsid w:val="009C1066"/>
    <w:rsid w:val="009C1DBF"/>
    <w:rsid w:val="009C2212"/>
    <w:rsid w:val="009C2219"/>
    <w:rsid w:val="009C22C2"/>
    <w:rsid w:val="009C2770"/>
    <w:rsid w:val="009C4842"/>
    <w:rsid w:val="009C50D7"/>
    <w:rsid w:val="009C55E3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C1F"/>
    <w:rsid w:val="009E2D5B"/>
    <w:rsid w:val="009E31C9"/>
    <w:rsid w:val="009E3BDF"/>
    <w:rsid w:val="009E5271"/>
    <w:rsid w:val="009E541A"/>
    <w:rsid w:val="009E6F13"/>
    <w:rsid w:val="009E76AE"/>
    <w:rsid w:val="009F0AFF"/>
    <w:rsid w:val="009F22F2"/>
    <w:rsid w:val="009F252F"/>
    <w:rsid w:val="009F38CF"/>
    <w:rsid w:val="009F38E8"/>
    <w:rsid w:val="009F3B26"/>
    <w:rsid w:val="009F45AB"/>
    <w:rsid w:val="009F552F"/>
    <w:rsid w:val="009F6BCD"/>
    <w:rsid w:val="009F74D8"/>
    <w:rsid w:val="009F777D"/>
    <w:rsid w:val="00A00486"/>
    <w:rsid w:val="00A00778"/>
    <w:rsid w:val="00A0282D"/>
    <w:rsid w:val="00A02D64"/>
    <w:rsid w:val="00A03B47"/>
    <w:rsid w:val="00A03EDE"/>
    <w:rsid w:val="00A05231"/>
    <w:rsid w:val="00A05836"/>
    <w:rsid w:val="00A06A89"/>
    <w:rsid w:val="00A06BA1"/>
    <w:rsid w:val="00A0749D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2AC7"/>
    <w:rsid w:val="00A230CC"/>
    <w:rsid w:val="00A23DBF"/>
    <w:rsid w:val="00A253E0"/>
    <w:rsid w:val="00A256E3"/>
    <w:rsid w:val="00A25EC9"/>
    <w:rsid w:val="00A26121"/>
    <w:rsid w:val="00A279E5"/>
    <w:rsid w:val="00A30BDD"/>
    <w:rsid w:val="00A31EC7"/>
    <w:rsid w:val="00A329DF"/>
    <w:rsid w:val="00A33A7D"/>
    <w:rsid w:val="00A34F33"/>
    <w:rsid w:val="00A35E38"/>
    <w:rsid w:val="00A3714B"/>
    <w:rsid w:val="00A372A5"/>
    <w:rsid w:val="00A37F26"/>
    <w:rsid w:val="00A40A08"/>
    <w:rsid w:val="00A421FC"/>
    <w:rsid w:val="00A426FB"/>
    <w:rsid w:val="00A43D08"/>
    <w:rsid w:val="00A43D7C"/>
    <w:rsid w:val="00A44456"/>
    <w:rsid w:val="00A449D6"/>
    <w:rsid w:val="00A44DAF"/>
    <w:rsid w:val="00A47315"/>
    <w:rsid w:val="00A47383"/>
    <w:rsid w:val="00A473DD"/>
    <w:rsid w:val="00A4772B"/>
    <w:rsid w:val="00A47982"/>
    <w:rsid w:val="00A47BB7"/>
    <w:rsid w:val="00A47E6A"/>
    <w:rsid w:val="00A5017D"/>
    <w:rsid w:val="00A50B21"/>
    <w:rsid w:val="00A50B77"/>
    <w:rsid w:val="00A51122"/>
    <w:rsid w:val="00A52E96"/>
    <w:rsid w:val="00A52F43"/>
    <w:rsid w:val="00A53FF0"/>
    <w:rsid w:val="00A55B2B"/>
    <w:rsid w:val="00A5648D"/>
    <w:rsid w:val="00A56B1B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B20"/>
    <w:rsid w:val="00A64D03"/>
    <w:rsid w:val="00A65FC6"/>
    <w:rsid w:val="00A6613E"/>
    <w:rsid w:val="00A67BEF"/>
    <w:rsid w:val="00A7087C"/>
    <w:rsid w:val="00A7154D"/>
    <w:rsid w:val="00A71F62"/>
    <w:rsid w:val="00A722A1"/>
    <w:rsid w:val="00A7338D"/>
    <w:rsid w:val="00A73BEF"/>
    <w:rsid w:val="00A7408E"/>
    <w:rsid w:val="00A741D3"/>
    <w:rsid w:val="00A74FFB"/>
    <w:rsid w:val="00A76B33"/>
    <w:rsid w:val="00A76F48"/>
    <w:rsid w:val="00A77A26"/>
    <w:rsid w:val="00A77C8F"/>
    <w:rsid w:val="00A8048B"/>
    <w:rsid w:val="00A80AC3"/>
    <w:rsid w:val="00A819D4"/>
    <w:rsid w:val="00A829F0"/>
    <w:rsid w:val="00A83E57"/>
    <w:rsid w:val="00A84682"/>
    <w:rsid w:val="00A866C4"/>
    <w:rsid w:val="00A8710E"/>
    <w:rsid w:val="00A87505"/>
    <w:rsid w:val="00A901FB"/>
    <w:rsid w:val="00A90951"/>
    <w:rsid w:val="00A9217F"/>
    <w:rsid w:val="00A92800"/>
    <w:rsid w:val="00A93030"/>
    <w:rsid w:val="00A9366E"/>
    <w:rsid w:val="00A9698F"/>
    <w:rsid w:val="00AA06B9"/>
    <w:rsid w:val="00AA09DD"/>
    <w:rsid w:val="00AA1EEA"/>
    <w:rsid w:val="00AA2BF6"/>
    <w:rsid w:val="00AA2DFD"/>
    <w:rsid w:val="00AA486D"/>
    <w:rsid w:val="00AA56B1"/>
    <w:rsid w:val="00AA73FF"/>
    <w:rsid w:val="00AB08E4"/>
    <w:rsid w:val="00AB10BA"/>
    <w:rsid w:val="00AB171E"/>
    <w:rsid w:val="00AB2437"/>
    <w:rsid w:val="00AB2CFA"/>
    <w:rsid w:val="00AB2DAD"/>
    <w:rsid w:val="00AB3428"/>
    <w:rsid w:val="00AB3526"/>
    <w:rsid w:val="00AB3E8E"/>
    <w:rsid w:val="00AB41EC"/>
    <w:rsid w:val="00AB41FD"/>
    <w:rsid w:val="00AB42F9"/>
    <w:rsid w:val="00AB5408"/>
    <w:rsid w:val="00AB60F7"/>
    <w:rsid w:val="00AB6FA2"/>
    <w:rsid w:val="00AB7AA2"/>
    <w:rsid w:val="00AC09BA"/>
    <w:rsid w:val="00AC0DA3"/>
    <w:rsid w:val="00AC1998"/>
    <w:rsid w:val="00AC4D16"/>
    <w:rsid w:val="00AC4F01"/>
    <w:rsid w:val="00AC5015"/>
    <w:rsid w:val="00AC6762"/>
    <w:rsid w:val="00AC7203"/>
    <w:rsid w:val="00AC7245"/>
    <w:rsid w:val="00AD04F3"/>
    <w:rsid w:val="00AD0C65"/>
    <w:rsid w:val="00AD19F5"/>
    <w:rsid w:val="00AD2552"/>
    <w:rsid w:val="00AD29DE"/>
    <w:rsid w:val="00AD2FDC"/>
    <w:rsid w:val="00AD3193"/>
    <w:rsid w:val="00AD468B"/>
    <w:rsid w:val="00AD5504"/>
    <w:rsid w:val="00AD681E"/>
    <w:rsid w:val="00AD7572"/>
    <w:rsid w:val="00AD7900"/>
    <w:rsid w:val="00AD7CD2"/>
    <w:rsid w:val="00AE0CEB"/>
    <w:rsid w:val="00AE16D0"/>
    <w:rsid w:val="00AE2E49"/>
    <w:rsid w:val="00AE2F0D"/>
    <w:rsid w:val="00AE4A0F"/>
    <w:rsid w:val="00AE54DE"/>
    <w:rsid w:val="00AE5986"/>
    <w:rsid w:val="00AE7241"/>
    <w:rsid w:val="00AF08F0"/>
    <w:rsid w:val="00AF0940"/>
    <w:rsid w:val="00AF0A52"/>
    <w:rsid w:val="00AF0F26"/>
    <w:rsid w:val="00AF0FE2"/>
    <w:rsid w:val="00AF191E"/>
    <w:rsid w:val="00AF21ED"/>
    <w:rsid w:val="00AF2627"/>
    <w:rsid w:val="00AF3459"/>
    <w:rsid w:val="00AF3C41"/>
    <w:rsid w:val="00AF4528"/>
    <w:rsid w:val="00AF4B1E"/>
    <w:rsid w:val="00AF4BA5"/>
    <w:rsid w:val="00AF55C7"/>
    <w:rsid w:val="00AF5EE8"/>
    <w:rsid w:val="00AF5FB2"/>
    <w:rsid w:val="00AF777B"/>
    <w:rsid w:val="00AF7F8D"/>
    <w:rsid w:val="00B006DC"/>
    <w:rsid w:val="00B00899"/>
    <w:rsid w:val="00B0103E"/>
    <w:rsid w:val="00B01B7B"/>
    <w:rsid w:val="00B0243E"/>
    <w:rsid w:val="00B03313"/>
    <w:rsid w:val="00B03897"/>
    <w:rsid w:val="00B039EC"/>
    <w:rsid w:val="00B04398"/>
    <w:rsid w:val="00B043F9"/>
    <w:rsid w:val="00B04443"/>
    <w:rsid w:val="00B04E66"/>
    <w:rsid w:val="00B05051"/>
    <w:rsid w:val="00B051B1"/>
    <w:rsid w:val="00B055AD"/>
    <w:rsid w:val="00B07092"/>
    <w:rsid w:val="00B0715C"/>
    <w:rsid w:val="00B109A2"/>
    <w:rsid w:val="00B11FEF"/>
    <w:rsid w:val="00B131C2"/>
    <w:rsid w:val="00B135A1"/>
    <w:rsid w:val="00B138F2"/>
    <w:rsid w:val="00B15011"/>
    <w:rsid w:val="00B159BA"/>
    <w:rsid w:val="00B16694"/>
    <w:rsid w:val="00B16FD5"/>
    <w:rsid w:val="00B20AE8"/>
    <w:rsid w:val="00B20CA2"/>
    <w:rsid w:val="00B211A4"/>
    <w:rsid w:val="00B21B80"/>
    <w:rsid w:val="00B23540"/>
    <w:rsid w:val="00B23CA9"/>
    <w:rsid w:val="00B24C7C"/>
    <w:rsid w:val="00B24FF0"/>
    <w:rsid w:val="00B27651"/>
    <w:rsid w:val="00B27A86"/>
    <w:rsid w:val="00B311D8"/>
    <w:rsid w:val="00B315A1"/>
    <w:rsid w:val="00B31D5C"/>
    <w:rsid w:val="00B33047"/>
    <w:rsid w:val="00B36216"/>
    <w:rsid w:val="00B4073E"/>
    <w:rsid w:val="00B41675"/>
    <w:rsid w:val="00B4433C"/>
    <w:rsid w:val="00B45785"/>
    <w:rsid w:val="00B459D5"/>
    <w:rsid w:val="00B45E6B"/>
    <w:rsid w:val="00B46740"/>
    <w:rsid w:val="00B467CB"/>
    <w:rsid w:val="00B4698A"/>
    <w:rsid w:val="00B47519"/>
    <w:rsid w:val="00B47D2B"/>
    <w:rsid w:val="00B50462"/>
    <w:rsid w:val="00B50684"/>
    <w:rsid w:val="00B50AE9"/>
    <w:rsid w:val="00B5171E"/>
    <w:rsid w:val="00B52839"/>
    <w:rsid w:val="00B52F05"/>
    <w:rsid w:val="00B5390B"/>
    <w:rsid w:val="00B54C70"/>
    <w:rsid w:val="00B5569D"/>
    <w:rsid w:val="00B55736"/>
    <w:rsid w:val="00B55B5B"/>
    <w:rsid w:val="00B56115"/>
    <w:rsid w:val="00B577DC"/>
    <w:rsid w:val="00B57E77"/>
    <w:rsid w:val="00B60119"/>
    <w:rsid w:val="00B61A20"/>
    <w:rsid w:val="00B629D7"/>
    <w:rsid w:val="00B63534"/>
    <w:rsid w:val="00B64D63"/>
    <w:rsid w:val="00B65759"/>
    <w:rsid w:val="00B65CF1"/>
    <w:rsid w:val="00B66350"/>
    <w:rsid w:val="00B6667F"/>
    <w:rsid w:val="00B66B84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76ECD"/>
    <w:rsid w:val="00B77A10"/>
    <w:rsid w:val="00B80B03"/>
    <w:rsid w:val="00B81416"/>
    <w:rsid w:val="00B81FBC"/>
    <w:rsid w:val="00B82064"/>
    <w:rsid w:val="00B82536"/>
    <w:rsid w:val="00B82AD9"/>
    <w:rsid w:val="00B82FEC"/>
    <w:rsid w:val="00B8516A"/>
    <w:rsid w:val="00B872B1"/>
    <w:rsid w:val="00B87B8F"/>
    <w:rsid w:val="00B90247"/>
    <w:rsid w:val="00B91DA9"/>
    <w:rsid w:val="00B94EC2"/>
    <w:rsid w:val="00B9751E"/>
    <w:rsid w:val="00B97837"/>
    <w:rsid w:val="00B979F1"/>
    <w:rsid w:val="00B97A37"/>
    <w:rsid w:val="00BA1C8D"/>
    <w:rsid w:val="00BA2463"/>
    <w:rsid w:val="00BA309F"/>
    <w:rsid w:val="00BA321F"/>
    <w:rsid w:val="00BA3858"/>
    <w:rsid w:val="00BA3E93"/>
    <w:rsid w:val="00BA4961"/>
    <w:rsid w:val="00BA7FE6"/>
    <w:rsid w:val="00BB15A9"/>
    <w:rsid w:val="00BB17C7"/>
    <w:rsid w:val="00BB1931"/>
    <w:rsid w:val="00BB3581"/>
    <w:rsid w:val="00BB4E81"/>
    <w:rsid w:val="00BB5E58"/>
    <w:rsid w:val="00BB6143"/>
    <w:rsid w:val="00BB7542"/>
    <w:rsid w:val="00BB79C3"/>
    <w:rsid w:val="00BC04FC"/>
    <w:rsid w:val="00BC1F6B"/>
    <w:rsid w:val="00BC3425"/>
    <w:rsid w:val="00BC3567"/>
    <w:rsid w:val="00BC430C"/>
    <w:rsid w:val="00BC53A9"/>
    <w:rsid w:val="00BC5919"/>
    <w:rsid w:val="00BC5A8E"/>
    <w:rsid w:val="00BC676A"/>
    <w:rsid w:val="00BC6D35"/>
    <w:rsid w:val="00BC6F89"/>
    <w:rsid w:val="00BD04B8"/>
    <w:rsid w:val="00BD0793"/>
    <w:rsid w:val="00BD1694"/>
    <w:rsid w:val="00BD29AD"/>
    <w:rsid w:val="00BD5130"/>
    <w:rsid w:val="00BD6251"/>
    <w:rsid w:val="00BD7E5D"/>
    <w:rsid w:val="00BE08C1"/>
    <w:rsid w:val="00BE1025"/>
    <w:rsid w:val="00BE2120"/>
    <w:rsid w:val="00BE2F8E"/>
    <w:rsid w:val="00BE3416"/>
    <w:rsid w:val="00BE3D7F"/>
    <w:rsid w:val="00BE4547"/>
    <w:rsid w:val="00BE4A47"/>
    <w:rsid w:val="00BE7181"/>
    <w:rsid w:val="00BF295D"/>
    <w:rsid w:val="00BF2EB2"/>
    <w:rsid w:val="00BF346D"/>
    <w:rsid w:val="00BF354E"/>
    <w:rsid w:val="00BF41CB"/>
    <w:rsid w:val="00BF480B"/>
    <w:rsid w:val="00BF6D03"/>
    <w:rsid w:val="00BF7737"/>
    <w:rsid w:val="00C00DAD"/>
    <w:rsid w:val="00C01084"/>
    <w:rsid w:val="00C01BD6"/>
    <w:rsid w:val="00C0227D"/>
    <w:rsid w:val="00C02BCB"/>
    <w:rsid w:val="00C03354"/>
    <w:rsid w:val="00C037FC"/>
    <w:rsid w:val="00C03BB6"/>
    <w:rsid w:val="00C03C08"/>
    <w:rsid w:val="00C05088"/>
    <w:rsid w:val="00C05FC5"/>
    <w:rsid w:val="00C06A47"/>
    <w:rsid w:val="00C07F23"/>
    <w:rsid w:val="00C10EC3"/>
    <w:rsid w:val="00C11A4B"/>
    <w:rsid w:val="00C11A85"/>
    <w:rsid w:val="00C127D9"/>
    <w:rsid w:val="00C12E75"/>
    <w:rsid w:val="00C12FB5"/>
    <w:rsid w:val="00C1464C"/>
    <w:rsid w:val="00C1511C"/>
    <w:rsid w:val="00C166B7"/>
    <w:rsid w:val="00C17C18"/>
    <w:rsid w:val="00C20D5D"/>
    <w:rsid w:val="00C2172D"/>
    <w:rsid w:val="00C235A5"/>
    <w:rsid w:val="00C239A1"/>
    <w:rsid w:val="00C2443D"/>
    <w:rsid w:val="00C24B3D"/>
    <w:rsid w:val="00C253E4"/>
    <w:rsid w:val="00C25674"/>
    <w:rsid w:val="00C26250"/>
    <w:rsid w:val="00C26FC9"/>
    <w:rsid w:val="00C277F4"/>
    <w:rsid w:val="00C279EC"/>
    <w:rsid w:val="00C27AE8"/>
    <w:rsid w:val="00C27C92"/>
    <w:rsid w:val="00C30E47"/>
    <w:rsid w:val="00C31ACA"/>
    <w:rsid w:val="00C351F5"/>
    <w:rsid w:val="00C352E1"/>
    <w:rsid w:val="00C355FE"/>
    <w:rsid w:val="00C356BD"/>
    <w:rsid w:val="00C35A57"/>
    <w:rsid w:val="00C36779"/>
    <w:rsid w:val="00C36800"/>
    <w:rsid w:val="00C41200"/>
    <w:rsid w:val="00C418D3"/>
    <w:rsid w:val="00C41BAA"/>
    <w:rsid w:val="00C44C0A"/>
    <w:rsid w:val="00C457CD"/>
    <w:rsid w:val="00C4748A"/>
    <w:rsid w:val="00C475C3"/>
    <w:rsid w:val="00C47CB5"/>
    <w:rsid w:val="00C5035A"/>
    <w:rsid w:val="00C50A7E"/>
    <w:rsid w:val="00C50D75"/>
    <w:rsid w:val="00C5118B"/>
    <w:rsid w:val="00C5174B"/>
    <w:rsid w:val="00C523EF"/>
    <w:rsid w:val="00C525AD"/>
    <w:rsid w:val="00C52DA5"/>
    <w:rsid w:val="00C57229"/>
    <w:rsid w:val="00C57796"/>
    <w:rsid w:val="00C57B61"/>
    <w:rsid w:val="00C57CC8"/>
    <w:rsid w:val="00C61286"/>
    <w:rsid w:val="00C652AC"/>
    <w:rsid w:val="00C66455"/>
    <w:rsid w:val="00C6674D"/>
    <w:rsid w:val="00C66FAC"/>
    <w:rsid w:val="00C674A3"/>
    <w:rsid w:val="00C674CC"/>
    <w:rsid w:val="00C67F5B"/>
    <w:rsid w:val="00C71EB6"/>
    <w:rsid w:val="00C72802"/>
    <w:rsid w:val="00C73887"/>
    <w:rsid w:val="00C74451"/>
    <w:rsid w:val="00C7633E"/>
    <w:rsid w:val="00C769BE"/>
    <w:rsid w:val="00C770EE"/>
    <w:rsid w:val="00C77F2C"/>
    <w:rsid w:val="00C8047B"/>
    <w:rsid w:val="00C81344"/>
    <w:rsid w:val="00C831AA"/>
    <w:rsid w:val="00C8451D"/>
    <w:rsid w:val="00C87B8F"/>
    <w:rsid w:val="00C90A82"/>
    <w:rsid w:val="00C90E5D"/>
    <w:rsid w:val="00C9118E"/>
    <w:rsid w:val="00C91322"/>
    <w:rsid w:val="00C9498F"/>
    <w:rsid w:val="00C94B6A"/>
    <w:rsid w:val="00CA1D85"/>
    <w:rsid w:val="00CA2291"/>
    <w:rsid w:val="00CA2F74"/>
    <w:rsid w:val="00CA3EF0"/>
    <w:rsid w:val="00CA69F1"/>
    <w:rsid w:val="00CA6AB5"/>
    <w:rsid w:val="00CA760D"/>
    <w:rsid w:val="00CB2292"/>
    <w:rsid w:val="00CB4B36"/>
    <w:rsid w:val="00CB5DFF"/>
    <w:rsid w:val="00CB62D3"/>
    <w:rsid w:val="00CB64BD"/>
    <w:rsid w:val="00CB6724"/>
    <w:rsid w:val="00CC17E9"/>
    <w:rsid w:val="00CC1C3F"/>
    <w:rsid w:val="00CC1F29"/>
    <w:rsid w:val="00CC246E"/>
    <w:rsid w:val="00CC4309"/>
    <w:rsid w:val="00CC4874"/>
    <w:rsid w:val="00CC6981"/>
    <w:rsid w:val="00CC6C59"/>
    <w:rsid w:val="00CD0E21"/>
    <w:rsid w:val="00CD17C1"/>
    <w:rsid w:val="00CD18F8"/>
    <w:rsid w:val="00CD19CD"/>
    <w:rsid w:val="00CD210B"/>
    <w:rsid w:val="00CD40FB"/>
    <w:rsid w:val="00CD4965"/>
    <w:rsid w:val="00CD51F0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3B"/>
    <w:rsid w:val="00CF709E"/>
    <w:rsid w:val="00D01353"/>
    <w:rsid w:val="00D01B8D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54"/>
    <w:rsid w:val="00D12BBA"/>
    <w:rsid w:val="00D13458"/>
    <w:rsid w:val="00D13BDE"/>
    <w:rsid w:val="00D145A1"/>
    <w:rsid w:val="00D14D0E"/>
    <w:rsid w:val="00D14FA7"/>
    <w:rsid w:val="00D150BB"/>
    <w:rsid w:val="00D15504"/>
    <w:rsid w:val="00D16A02"/>
    <w:rsid w:val="00D20419"/>
    <w:rsid w:val="00D20576"/>
    <w:rsid w:val="00D2082B"/>
    <w:rsid w:val="00D21085"/>
    <w:rsid w:val="00D21C46"/>
    <w:rsid w:val="00D22A2D"/>
    <w:rsid w:val="00D22C56"/>
    <w:rsid w:val="00D2387A"/>
    <w:rsid w:val="00D258D9"/>
    <w:rsid w:val="00D259B5"/>
    <w:rsid w:val="00D265E0"/>
    <w:rsid w:val="00D271FE"/>
    <w:rsid w:val="00D308FA"/>
    <w:rsid w:val="00D31816"/>
    <w:rsid w:val="00D31ACD"/>
    <w:rsid w:val="00D32443"/>
    <w:rsid w:val="00D33EF7"/>
    <w:rsid w:val="00D368D0"/>
    <w:rsid w:val="00D36A5B"/>
    <w:rsid w:val="00D37AB3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0A58"/>
    <w:rsid w:val="00D61014"/>
    <w:rsid w:val="00D61D4D"/>
    <w:rsid w:val="00D62A5B"/>
    <w:rsid w:val="00D62C58"/>
    <w:rsid w:val="00D63AE8"/>
    <w:rsid w:val="00D63C2E"/>
    <w:rsid w:val="00D65EA5"/>
    <w:rsid w:val="00D668E6"/>
    <w:rsid w:val="00D67A6B"/>
    <w:rsid w:val="00D70F03"/>
    <w:rsid w:val="00D72CBE"/>
    <w:rsid w:val="00D7459A"/>
    <w:rsid w:val="00D7484F"/>
    <w:rsid w:val="00D74942"/>
    <w:rsid w:val="00D75163"/>
    <w:rsid w:val="00D75F30"/>
    <w:rsid w:val="00D77A77"/>
    <w:rsid w:val="00D8028B"/>
    <w:rsid w:val="00D831A6"/>
    <w:rsid w:val="00D83BA8"/>
    <w:rsid w:val="00D84792"/>
    <w:rsid w:val="00D84A86"/>
    <w:rsid w:val="00D85748"/>
    <w:rsid w:val="00D8653F"/>
    <w:rsid w:val="00D8674F"/>
    <w:rsid w:val="00D91186"/>
    <w:rsid w:val="00D91445"/>
    <w:rsid w:val="00D91CC0"/>
    <w:rsid w:val="00D91DCD"/>
    <w:rsid w:val="00D91ED3"/>
    <w:rsid w:val="00D92E2D"/>
    <w:rsid w:val="00D93097"/>
    <w:rsid w:val="00D93C01"/>
    <w:rsid w:val="00D9694D"/>
    <w:rsid w:val="00D9713C"/>
    <w:rsid w:val="00D979C5"/>
    <w:rsid w:val="00DA063D"/>
    <w:rsid w:val="00DA074F"/>
    <w:rsid w:val="00DA0868"/>
    <w:rsid w:val="00DA0B9C"/>
    <w:rsid w:val="00DA0CFD"/>
    <w:rsid w:val="00DA182E"/>
    <w:rsid w:val="00DA2449"/>
    <w:rsid w:val="00DA24F6"/>
    <w:rsid w:val="00DA2886"/>
    <w:rsid w:val="00DA33F6"/>
    <w:rsid w:val="00DA48BA"/>
    <w:rsid w:val="00DA4E0A"/>
    <w:rsid w:val="00DA6435"/>
    <w:rsid w:val="00DA7110"/>
    <w:rsid w:val="00DA7A7F"/>
    <w:rsid w:val="00DB159C"/>
    <w:rsid w:val="00DB1893"/>
    <w:rsid w:val="00DB1B35"/>
    <w:rsid w:val="00DB1FDE"/>
    <w:rsid w:val="00DB4B18"/>
    <w:rsid w:val="00DB4CD1"/>
    <w:rsid w:val="00DB5A0E"/>
    <w:rsid w:val="00DB6F58"/>
    <w:rsid w:val="00DB738D"/>
    <w:rsid w:val="00DC0A30"/>
    <w:rsid w:val="00DC0CA6"/>
    <w:rsid w:val="00DC0CB8"/>
    <w:rsid w:val="00DC18AA"/>
    <w:rsid w:val="00DC2CAD"/>
    <w:rsid w:val="00DC4D78"/>
    <w:rsid w:val="00DC4E32"/>
    <w:rsid w:val="00DC63FB"/>
    <w:rsid w:val="00DD323F"/>
    <w:rsid w:val="00DD4317"/>
    <w:rsid w:val="00DD5BE5"/>
    <w:rsid w:val="00DD6428"/>
    <w:rsid w:val="00DD6DF3"/>
    <w:rsid w:val="00DD7899"/>
    <w:rsid w:val="00DD79D3"/>
    <w:rsid w:val="00DE02D9"/>
    <w:rsid w:val="00DE0507"/>
    <w:rsid w:val="00DE1E3D"/>
    <w:rsid w:val="00DE332A"/>
    <w:rsid w:val="00DE4BE7"/>
    <w:rsid w:val="00DE522A"/>
    <w:rsid w:val="00DE6515"/>
    <w:rsid w:val="00DE7BE0"/>
    <w:rsid w:val="00DF0C57"/>
    <w:rsid w:val="00DF0CC8"/>
    <w:rsid w:val="00DF1FE9"/>
    <w:rsid w:val="00DF2400"/>
    <w:rsid w:val="00DF29FB"/>
    <w:rsid w:val="00DF2B6B"/>
    <w:rsid w:val="00DF2D32"/>
    <w:rsid w:val="00DF2EA0"/>
    <w:rsid w:val="00DF36B9"/>
    <w:rsid w:val="00DF41CF"/>
    <w:rsid w:val="00DF4CC9"/>
    <w:rsid w:val="00DF5D81"/>
    <w:rsid w:val="00DF65B3"/>
    <w:rsid w:val="00DF66CB"/>
    <w:rsid w:val="00DF7DF2"/>
    <w:rsid w:val="00DF7F80"/>
    <w:rsid w:val="00E007DE"/>
    <w:rsid w:val="00E0187E"/>
    <w:rsid w:val="00E01EA6"/>
    <w:rsid w:val="00E01F78"/>
    <w:rsid w:val="00E024A5"/>
    <w:rsid w:val="00E02CDA"/>
    <w:rsid w:val="00E02D10"/>
    <w:rsid w:val="00E02D36"/>
    <w:rsid w:val="00E04459"/>
    <w:rsid w:val="00E04557"/>
    <w:rsid w:val="00E04E96"/>
    <w:rsid w:val="00E04EE8"/>
    <w:rsid w:val="00E05183"/>
    <w:rsid w:val="00E05E3A"/>
    <w:rsid w:val="00E06D7C"/>
    <w:rsid w:val="00E07013"/>
    <w:rsid w:val="00E07EF9"/>
    <w:rsid w:val="00E07F6E"/>
    <w:rsid w:val="00E1041A"/>
    <w:rsid w:val="00E109A6"/>
    <w:rsid w:val="00E11328"/>
    <w:rsid w:val="00E113E9"/>
    <w:rsid w:val="00E11950"/>
    <w:rsid w:val="00E12789"/>
    <w:rsid w:val="00E13616"/>
    <w:rsid w:val="00E13E57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8FD"/>
    <w:rsid w:val="00E33935"/>
    <w:rsid w:val="00E34334"/>
    <w:rsid w:val="00E3507B"/>
    <w:rsid w:val="00E35193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45BE9"/>
    <w:rsid w:val="00E46B67"/>
    <w:rsid w:val="00E47125"/>
    <w:rsid w:val="00E47D01"/>
    <w:rsid w:val="00E50BBF"/>
    <w:rsid w:val="00E51FB7"/>
    <w:rsid w:val="00E52060"/>
    <w:rsid w:val="00E53814"/>
    <w:rsid w:val="00E55B02"/>
    <w:rsid w:val="00E571FE"/>
    <w:rsid w:val="00E602DC"/>
    <w:rsid w:val="00E619F4"/>
    <w:rsid w:val="00E624CC"/>
    <w:rsid w:val="00E62CF8"/>
    <w:rsid w:val="00E63D0E"/>
    <w:rsid w:val="00E64262"/>
    <w:rsid w:val="00E64D5A"/>
    <w:rsid w:val="00E65DED"/>
    <w:rsid w:val="00E65EC5"/>
    <w:rsid w:val="00E67AA4"/>
    <w:rsid w:val="00E67B48"/>
    <w:rsid w:val="00E67FD4"/>
    <w:rsid w:val="00E71B9E"/>
    <w:rsid w:val="00E72223"/>
    <w:rsid w:val="00E72F4A"/>
    <w:rsid w:val="00E72FCF"/>
    <w:rsid w:val="00E73DE4"/>
    <w:rsid w:val="00E73E76"/>
    <w:rsid w:val="00E73E80"/>
    <w:rsid w:val="00E7443E"/>
    <w:rsid w:val="00E74F4F"/>
    <w:rsid w:val="00E75B84"/>
    <w:rsid w:val="00E75C63"/>
    <w:rsid w:val="00E7626F"/>
    <w:rsid w:val="00E777FD"/>
    <w:rsid w:val="00E8296D"/>
    <w:rsid w:val="00E83587"/>
    <w:rsid w:val="00E83840"/>
    <w:rsid w:val="00E83E79"/>
    <w:rsid w:val="00E840A9"/>
    <w:rsid w:val="00E84281"/>
    <w:rsid w:val="00E85479"/>
    <w:rsid w:val="00E855D0"/>
    <w:rsid w:val="00E8706D"/>
    <w:rsid w:val="00E87581"/>
    <w:rsid w:val="00E87FAC"/>
    <w:rsid w:val="00E90DEF"/>
    <w:rsid w:val="00E91664"/>
    <w:rsid w:val="00E91B22"/>
    <w:rsid w:val="00E9302F"/>
    <w:rsid w:val="00E9444B"/>
    <w:rsid w:val="00E94EC0"/>
    <w:rsid w:val="00E95364"/>
    <w:rsid w:val="00E971B8"/>
    <w:rsid w:val="00E97A1E"/>
    <w:rsid w:val="00EA036F"/>
    <w:rsid w:val="00EA0530"/>
    <w:rsid w:val="00EA08A4"/>
    <w:rsid w:val="00EA0A1A"/>
    <w:rsid w:val="00EA0C49"/>
    <w:rsid w:val="00EA13CD"/>
    <w:rsid w:val="00EA2263"/>
    <w:rsid w:val="00EA2C49"/>
    <w:rsid w:val="00EA318E"/>
    <w:rsid w:val="00EA3AF6"/>
    <w:rsid w:val="00EA415D"/>
    <w:rsid w:val="00EA5011"/>
    <w:rsid w:val="00EB0290"/>
    <w:rsid w:val="00EB29AE"/>
    <w:rsid w:val="00EB3563"/>
    <w:rsid w:val="00EB495B"/>
    <w:rsid w:val="00EB53ED"/>
    <w:rsid w:val="00EB6038"/>
    <w:rsid w:val="00EB63F3"/>
    <w:rsid w:val="00EB7147"/>
    <w:rsid w:val="00EB785C"/>
    <w:rsid w:val="00EB7AC1"/>
    <w:rsid w:val="00EC03DA"/>
    <w:rsid w:val="00EC29BD"/>
    <w:rsid w:val="00EC3E11"/>
    <w:rsid w:val="00EC47EE"/>
    <w:rsid w:val="00EC510F"/>
    <w:rsid w:val="00EC5719"/>
    <w:rsid w:val="00EC5F2B"/>
    <w:rsid w:val="00EC76A8"/>
    <w:rsid w:val="00ED0532"/>
    <w:rsid w:val="00ED061B"/>
    <w:rsid w:val="00ED1167"/>
    <w:rsid w:val="00ED3DCF"/>
    <w:rsid w:val="00ED4A47"/>
    <w:rsid w:val="00ED5F14"/>
    <w:rsid w:val="00ED6343"/>
    <w:rsid w:val="00ED674E"/>
    <w:rsid w:val="00ED6CA9"/>
    <w:rsid w:val="00ED7AB7"/>
    <w:rsid w:val="00EE1C7D"/>
    <w:rsid w:val="00EE258D"/>
    <w:rsid w:val="00EE26E5"/>
    <w:rsid w:val="00EE511A"/>
    <w:rsid w:val="00EE5863"/>
    <w:rsid w:val="00EE5D1D"/>
    <w:rsid w:val="00EE614E"/>
    <w:rsid w:val="00EE6C6C"/>
    <w:rsid w:val="00EE79B3"/>
    <w:rsid w:val="00EE7A82"/>
    <w:rsid w:val="00EF27C4"/>
    <w:rsid w:val="00EF2B0D"/>
    <w:rsid w:val="00EF3FBB"/>
    <w:rsid w:val="00EF406C"/>
    <w:rsid w:val="00EF40ED"/>
    <w:rsid w:val="00EF63DE"/>
    <w:rsid w:val="00EF7063"/>
    <w:rsid w:val="00EF7A7F"/>
    <w:rsid w:val="00F00988"/>
    <w:rsid w:val="00F00DF4"/>
    <w:rsid w:val="00F014C9"/>
    <w:rsid w:val="00F01E54"/>
    <w:rsid w:val="00F026F5"/>
    <w:rsid w:val="00F033B0"/>
    <w:rsid w:val="00F037B7"/>
    <w:rsid w:val="00F0622F"/>
    <w:rsid w:val="00F06857"/>
    <w:rsid w:val="00F07371"/>
    <w:rsid w:val="00F07B9A"/>
    <w:rsid w:val="00F1067A"/>
    <w:rsid w:val="00F11717"/>
    <w:rsid w:val="00F11836"/>
    <w:rsid w:val="00F11869"/>
    <w:rsid w:val="00F13564"/>
    <w:rsid w:val="00F139B1"/>
    <w:rsid w:val="00F14124"/>
    <w:rsid w:val="00F141F3"/>
    <w:rsid w:val="00F14958"/>
    <w:rsid w:val="00F155E3"/>
    <w:rsid w:val="00F17B11"/>
    <w:rsid w:val="00F17DF4"/>
    <w:rsid w:val="00F20DA3"/>
    <w:rsid w:val="00F20DEF"/>
    <w:rsid w:val="00F22051"/>
    <w:rsid w:val="00F2296A"/>
    <w:rsid w:val="00F23A00"/>
    <w:rsid w:val="00F23EAF"/>
    <w:rsid w:val="00F2451A"/>
    <w:rsid w:val="00F246E7"/>
    <w:rsid w:val="00F247C2"/>
    <w:rsid w:val="00F24CBA"/>
    <w:rsid w:val="00F25E03"/>
    <w:rsid w:val="00F27282"/>
    <w:rsid w:val="00F27CF8"/>
    <w:rsid w:val="00F30187"/>
    <w:rsid w:val="00F30D3F"/>
    <w:rsid w:val="00F30FD6"/>
    <w:rsid w:val="00F319F4"/>
    <w:rsid w:val="00F3459B"/>
    <w:rsid w:val="00F34F3B"/>
    <w:rsid w:val="00F3511C"/>
    <w:rsid w:val="00F3668C"/>
    <w:rsid w:val="00F3787A"/>
    <w:rsid w:val="00F40741"/>
    <w:rsid w:val="00F41C78"/>
    <w:rsid w:val="00F41D27"/>
    <w:rsid w:val="00F432A6"/>
    <w:rsid w:val="00F43EC2"/>
    <w:rsid w:val="00F44341"/>
    <w:rsid w:val="00F44649"/>
    <w:rsid w:val="00F457A4"/>
    <w:rsid w:val="00F51DC3"/>
    <w:rsid w:val="00F5270B"/>
    <w:rsid w:val="00F53606"/>
    <w:rsid w:val="00F53ADA"/>
    <w:rsid w:val="00F53B0E"/>
    <w:rsid w:val="00F550E8"/>
    <w:rsid w:val="00F552D6"/>
    <w:rsid w:val="00F559F5"/>
    <w:rsid w:val="00F56DBA"/>
    <w:rsid w:val="00F5766F"/>
    <w:rsid w:val="00F57BA1"/>
    <w:rsid w:val="00F60E47"/>
    <w:rsid w:val="00F60F38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6F1"/>
    <w:rsid w:val="00F75932"/>
    <w:rsid w:val="00F75AD2"/>
    <w:rsid w:val="00F75B49"/>
    <w:rsid w:val="00F76579"/>
    <w:rsid w:val="00F76D10"/>
    <w:rsid w:val="00F770BF"/>
    <w:rsid w:val="00F80277"/>
    <w:rsid w:val="00F80C23"/>
    <w:rsid w:val="00F81AD8"/>
    <w:rsid w:val="00F81B1A"/>
    <w:rsid w:val="00F8293C"/>
    <w:rsid w:val="00F83B69"/>
    <w:rsid w:val="00F842B3"/>
    <w:rsid w:val="00F867D8"/>
    <w:rsid w:val="00F8750D"/>
    <w:rsid w:val="00F902E1"/>
    <w:rsid w:val="00F9094F"/>
    <w:rsid w:val="00F90D0E"/>
    <w:rsid w:val="00F918A1"/>
    <w:rsid w:val="00F9300D"/>
    <w:rsid w:val="00F9334E"/>
    <w:rsid w:val="00F93BE7"/>
    <w:rsid w:val="00F943A2"/>
    <w:rsid w:val="00F94DC9"/>
    <w:rsid w:val="00F97550"/>
    <w:rsid w:val="00F97A85"/>
    <w:rsid w:val="00F97D88"/>
    <w:rsid w:val="00FA06D2"/>
    <w:rsid w:val="00FA08F0"/>
    <w:rsid w:val="00FA0AB3"/>
    <w:rsid w:val="00FA0D0C"/>
    <w:rsid w:val="00FA0F9F"/>
    <w:rsid w:val="00FA2133"/>
    <w:rsid w:val="00FA21C4"/>
    <w:rsid w:val="00FA237A"/>
    <w:rsid w:val="00FA273C"/>
    <w:rsid w:val="00FA48FE"/>
    <w:rsid w:val="00FA4A8D"/>
    <w:rsid w:val="00FA604D"/>
    <w:rsid w:val="00FA643D"/>
    <w:rsid w:val="00FA7BF1"/>
    <w:rsid w:val="00FB03F2"/>
    <w:rsid w:val="00FB0CC5"/>
    <w:rsid w:val="00FB34F1"/>
    <w:rsid w:val="00FB4934"/>
    <w:rsid w:val="00FB4ACB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3476"/>
    <w:rsid w:val="00FC4198"/>
    <w:rsid w:val="00FC45D9"/>
    <w:rsid w:val="00FC480C"/>
    <w:rsid w:val="00FC4B4B"/>
    <w:rsid w:val="00FC55DE"/>
    <w:rsid w:val="00FC603F"/>
    <w:rsid w:val="00FC7A76"/>
    <w:rsid w:val="00FD1265"/>
    <w:rsid w:val="00FD134A"/>
    <w:rsid w:val="00FD1CCF"/>
    <w:rsid w:val="00FD3374"/>
    <w:rsid w:val="00FD3676"/>
    <w:rsid w:val="00FD3730"/>
    <w:rsid w:val="00FD37A5"/>
    <w:rsid w:val="00FD3E34"/>
    <w:rsid w:val="00FD574D"/>
    <w:rsid w:val="00FD5912"/>
    <w:rsid w:val="00FD74A8"/>
    <w:rsid w:val="00FD7601"/>
    <w:rsid w:val="00FD7AE2"/>
    <w:rsid w:val="00FE228D"/>
    <w:rsid w:val="00FE302C"/>
    <w:rsid w:val="00FE4483"/>
    <w:rsid w:val="00FE5F2C"/>
    <w:rsid w:val="00FE5FF2"/>
    <w:rsid w:val="00FE6449"/>
    <w:rsid w:val="00FF0239"/>
    <w:rsid w:val="00FF105F"/>
    <w:rsid w:val="00FF1600"/>
    <w:rsid w:val="00FF1A9B"/>
    <w:rsid w:val="00FF1AFD"/>
    <w:rsid w:val="00FF35CB"/>
    <w:rsid w:val="00FF4224"/>
    <w:rsid w:val="00FF57CD"/>
    <w:rsid w:val="00FF5A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9034D129-F9FC-4D73-BA05-C206400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  <w:style w:type="character" w:customStyle="1" w:styleId="apple-converted-space">
    <w:name w:val="apple-converted-space"/>
    <w:basedOn w:val="DefaultParagraphFont"/>
    <w:rsid w:val="0069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tr.app/da3bcdb3-e93e-4c5c-9ae1-a6d84058748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ngress.gov/118/bills/hr7024/BILLS-118hr7024rh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rdwoodfederation.wildapricot.org/resources/Documents/EPA-NAAQS-PM-March-2023.pdfhttps:/hardwoodfederation.wildapricot.org/resources/Documents/EPA-NAAQS-PM-March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8" ma:contentTypeDescription="Create a new document." ma:contentTypeScope="" ma:versionID="e2143ccd9d09726a916990186083332c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397c309e87ab4577cb75d10a9ce06ce4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C59F2-3F5F-4041-83B1-2D85E6957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41</cp:revision>
  <cp:lastPrinted>2024-01-10T16:00:00Z</cp:lastPrinted>
  <dcterms:created xsi:type="dcterms:W3CDTF">2024-01-30T20:58:00Z</dcterms:created>
  <dcterms:modified xsi:type="dcterms:W3CDTF">2024-02-01T15:01:00Z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