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F335" w14:textId="3B733872" w:rsidR="00B7344B" w:rsidRDefault="00B7344B">
      <w:r>
        <w:rPr>
          <w:rFonts w:eastAsia="Times New Roman"/>
          <w:noProof/>
        </w:rPr>
        <w:drawing>
          <wp:inline distT="0" distB="0" distL="0" distR="0" wp14:anchorId="0724B703" wp14:editId="77518CA6">
            <wp:extent cx="5619750" cy="162877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25F49" w14:textId="77777777" w:rsidR="00EA2C49" w:rsidRDefault="00EA2C49" w:rsidP="00ED6343">
      <w:pPr>
        <w:pStyle w:val="NormalWeb"/>
        <w:spacing w:before="0" w:beforeAutospacing="0" w:after="0" w:afterAutospacing="0" w:line="432" w:lineRule="atLeast"/>
        <w:jc w:val="center"/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</w:pPr>
    </w:p>
    <w:p w14:paraId="73C6657C" w14:textId="1C32EEDD" w:rsidR="00B7344B" w:rsidRPr="00012803" w:rsidRDefault="007C3932" w:rsidP="00ED6343">
      <w:pPr>
        <w:pStyle w:val="NormalWeb"/>
        <w:spacing w:before="0" w:beforeAutospacing="0" w:after="0" w:afterAutospacing="0" w:line="432" w:lineRule="atLeast"/>
        <w:jc w:val="center"/>
        <w:rPr>
          <w:rFonts w:ascii="Open Sans" w:hAnsi="Open Sans" w:cs="Open Sans"/>
          <w:color w:val="9B9B9B"/>
          <w:sz w:val="32"/>
          <w:szCs w:val="32"/>
        </w:rPr>
      </w:pPr>
      <w:r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Quick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 xml:space="preserve"> Update</w:t>
      </w:r>
      <w:r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s</w:t>
      </w:r>
      <w:r w:rsidR="00B7344B" w:rsidRPr="00012803">
        <w:rPr>
          <w:rStyle w:val="Emphasis"/>
          <w:rFonts w:ascii="Open Sans" w:hAnsi="Open Sans" w:cs="Open Sans"/>
          <w:color w:val="234818"/>
          <w:sz w:val="32"/>
          <w:szCs w:val="32"/>
          <w:shd w:val="clear" w:color="auto" w:fill="FFFFFF"/>
        </w:rPr>
        <w:t xml:space="preserve"> 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from</w:t>
      </w:r>
      <w:r w:rsidR="00B7344B" w:rsidRPr="00012803">
        <w:rPr>
          <w:rStyle w:val="Emphasis"/>
          <w:rFonts w:ascii="Open Sans" w:hAnsi="Open Sans" w:cs="Open Sans"/>
          <w:color w:val="234818"/>
          <w:sz w:val="32"/>
          <w:szCs w:val="32"/>
          <w:shd w:val="clear" w:color="auto" w:fill="FFFFFF"/>
        </w:rPr>
        <w:t xml:space="preserve"> 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Your HF Team</w:t>
      </w:r>
      <w:r w:rsidR="009B7A04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 xml:space="preserve"> </w:t>
      </w:r>
    </w:p>
    <w:p w14:paraId="3BF5A3DD" w14:textId="77777777" w:rsidR="003B5E34" w:rsidRDefault="003B5E34" w:rsidP="00A76B33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i/>
          <w:iCs/>
        </w:rPr>
      </w:pPr>
    </w:p>
    <w:p w14:paraId="176B8EDE" w14:textId="0C463039" w:rsidR="00B43C95" w:rsidRPr="00E365A2" w:rsidRDefault="00E365A2" w:rsidP="002D2D78">
      <w:pPr>
        <w:pStyle w:val="NoSpacing"/>
        <w:spacing w:before="240"/>
        <w:rPr>
          <w:rStyle w:val="Strong"/>
          <w:rFonts w:ascii="Arial" w:hAnsi="Arial" w:cs="Arial"/>
          <w:i/>
          <w:iCs/>
        </w:rPr>
      </w:pPr>
      <w:r w:rsidRPr="00E365A2">
        <w:rPr>
          <w:rStyle w:val="Strong"/>
          <w:rFonts w:ascii="Arial" w:hAnsi="Arial" w:cs="Arial"/>
          <w:i/>
          <w:iCs/>
        </w:rPr>
        <w:t xml:space="preserve">House Transportation </w:t>
      </w:r>
      <w:r w:rsidR="00FE423D">
        <w:rPr>
          <w:rStyle w:val="Strong"/>
          <w:rFonts w:ascii="Arial" w:hAnsi="Arial" w:cs="Arial"/>
          <w:i/>
          <w:iCs/>
        </w:rPr>
        <w:t>Panel</w:t>
      </w:r>
      <w:r w:rsidRPr="00E365A2">
        <w:rPr>
          <w:rStyle w:val="Strong"/>
          <w:rFonts w:ascii="Arial" w:hAnsi="Arial" w:cs="Arial"/>
          <w:i/>
          <w:iCs/>
        </w:rPr>
        <w:t xml:space="preserve"> Delivers Supply Chain Package</w:t>
      </w:r>
      <w:r w:rsidR="00FE423D">
        <w:rPr>
          <w:rStyle w:val="Strong"/>
          <w:rFonts w:ascii="Arial" w:hAnsi="Arial" w:cs="Arial"/>
          <w:i/>
          <w:iCs/>
        </w:rPr>
        <w:t>, Floor Vote Uncertain</w:t>
      </w:r>
    </w:p>
    <w:p w14:paraId="650E3506" w14:textId="0F3CAFEA" w:rsidR="009071EE" w:rsidRDefault="00E365A2" w:rsidP="002D2D78">
      <w:pPr>
        <w:pStyle w:val="NormalWeb"/>
        <w:shd w:val="clear" w:color="auto" w:fill="FFFFFF"/>
        <w:spacing w:before="240" w:beforeAutospacing="0"/>
        <w:jc w:val="both"/>
        <w:rPr>
          <w:rFonts w:ascii="Arial" w:eastAsia="Times New Roman" w:hAnsi="Arial" w:cs="Arial"/>
          <w:color w:val="000000"/>
        </w:rPr>
      </w:pPr>
      <w:r w:rsidRPr="00222108">
        <w:rPr>
          <w:rStyle w:val="Strong"/>
          <w:rFonts w:ascii="Arial" w:hAnsi="Arial" w:cs="Arial"/>
          <w:b w:val="0"/>
          <w:bCs w:val="0"/>
        </w:rPr>
        <w:t xml:space="preserve">On May 23, House transportation panel members </w:t>
      </w:r>
      <w:r w:rsidR="000B1381" w:rsidRPr="00222108">
        <w:rPr>
          <w:rFonts w:ascii="Arial" w:eastAsia="Times New Roman" w:hAnsi="Arial" w:cs="Arial"/>
          <w:color w:val="000000"/>
        </w:rPr>
        <w:t>approved</w:t>
      </w:r>
      <w:r w:rsidR="00286FDA" w:rsidRPr="00222108">
        <w:rPr>
          <w:rFonts w:ascii="Arial" w:eastAsia="Times New Roman" w:hAnsi="Arial" w:cs="Arial"/>
          <w:color w:val="000000"/>
        </w:rPr>
        <w:t xml:space="preserve"> </w:t>
      </w:r>
      <w:r w:rsidR="000B1381" w:rsidRPr="00222108">
        <w:rPr>
          <w:rFonts w:ascii="Arial" w:eastAsia="Times New Roman" w:hAnsi="Arial" w:cs="Arial"/>
          <w:color w:val="000000"/>
        </w:rPr>
        <w:t>several</w:t>
      </w:r>
      <w:r w:rsidR="00286FDA" w:rsidRPr="00222108">
        <w:rPr>
          <w:rFonts w:ascii="Arial" w:eastAsia="Times New Roman" w:hAnsi="Arial" w:cs="Arial"/>
          <w:color w:val="000000"/>
        </w:rPr>
        <w:t xml:space="preserve"> measures to strengthen the </w:t>
      </w:r>
      <w:r w:rsidR="000B1381" w:rsidRPr="00222108">
        <w:rPr>
          <w:rFonts w:ascii="Arial" w:eastAsia="Times New Roman" w:hAnsi="Arial" w:cs="Arial"/>
          <w:color w:val="000000"/>
        </w:rPr>
        <w:t>n</w:t>
      </w:r>
      <w:r w:rsidR="00286FDA" w:rsidRPr="00222108">
        <w:rPr>
          <w:rFonts w:ascii="Arial" w:eastAsia="Times New Roman" w:hAnsi="Arial" w:cs="Arial"/>
          <w:color w:val="000000"/>
        </w:rPr>
        <w:t xml:space="preserve">ation’s supply chain and </w:t>
      </w:r>
      <w:r w:rsidR="002549D7" w:rsidRPr="00222108">
        <w:rPr>
          <w:rFonts w:ascii="Arial" w:eastAsia="Times New Roman" w:hAnsi="Arial" w:cs="Arial"/>
          <w:color w:val="000000"/>
        </w:rPr>
        <w:t>help prevent future</w:t>
      </w:r>
      <w:r w:rsidR="00286FDA" w:rsidRPr="00222108">
        <w:rPr>
          <w:rFonts w:ascii="Arial" w:eastAsia="Times New Roman" w:hAnsi="Arial" w:cs="Arial"/>
          <w:color w:val="000000"/>
        </w:rPr>
        <w:t xml:space="preserve"> disruptions.</w:t>
      </w:r>
      <w:r w:rsidR="00285423" w:rsidRPr="00222108">
        <w:rPr>
          <w:rFonts w:ascii="Arial" w:eastAsia="Times New Roman" w:hAnsi="Arial" w:cs="Arial"/>
          <w:color w:val="000000"/>
        </w:rPr>
        <w:t xml:space="preserve"> Commenting on the </w:t>
      </w:r>
      <w:r w:rsidR="005473D5" w:rsidRPr="00222108">
        <w:rPr>
          <w:rFonts w:ascii="Arial" w:eastAsia="Times New Roman" w:hAnsi="Arial" w:cs="Arial"/>
          <w:color w:val="000000"/>
        </w:rPr>
        <w:t xml:space="preserve">committee’s action, Chairman Sam Graves (R-MO) </w:t>
      </w:r>
      <w:hyperlink r:id="rId9" w:history="1">
        <w:r w:rsidR="005473D5" w:rsidRPr="00222108">
          <w:rPr>
            <w:rStyle w:val="Hyperlink"/>
            <w:rFonts w:ascii="Arial" w:eastAsia="Times New Roman" w:hAnsi="Arial" w:cs="Arial"/>
          </w:rPr>
          <w:t>stated</w:t>
        </w:r>
      </w:hyperlink>
      <w:r w:rsidR="005473D5" w:rsidRPr="00222108">
        <w:rPr>
          <w:rFonts w:ascii="Arial" w:eastAsia="Times New Roman" w:hAnsi="Arial" w:cs="Arial"/>
          <w:color w:val="000000"/>
        </w:rPr>
        <w:t xml:space="preserve"> that </w:t>
      </w:r>
      <w:r w:rsidR="00FE6B77" w:rsidRPr="00222108">
        <w:rPr>
          <w:rFonts w:ascii="Arial" w:eastAsia="Times New Roman" w:hAnsi="Arial" w:cs="Arial"/>
          <w:color w:val="000000"/>
        </w:rPr>
        <w:t>the supply chain package</w:t>
      </w:r>
      <w:r w:rsidR="00DC582B" w:rsidRPr="00222108">
        <w:rPr>
          <w:rFonts w:ascii="Arial" w:eastAsia="Times New Roman" w:hAnsi="Arial" w:cs="Arial"/>
          <w:color w:val="000000"/>
        </w:rPr>
        <w:t xml:space="preserve"> will </w:t>
      </w:r>
      <w:r w:rsidR="00510B8B" w:rsidRPr="00222108">
        <w:rPr>
          <w:rFonts w:ascii="Arial" w:eastAsia="Times New Roman" w:hAnsi="Arial" w:cs="Arial"/>
          <w:color w:val="000000"/>
        </w:rPr>
        <w:t>remove</w:t>
      </w:r>
      <w:r w:rsidR="00DC582B" w:rsidRPr="00222108">
        <w:rPr>
          <w:rFonts w:ascii="Arial" w:eastAsia="Times New Roman" w:hAnsi="Arial" w:cs="Arial"/>
          <w:color w:val="000000"/>
        </w:rPr>
        <w:t xml:space="preserve"> </w:t>
      </w:r>
      <w:r w:rsidR="00FE6B77" w:rsidRPr="00222108">
        <w:rPr>
          <w:rFonts w:ascii="Arial" w:eastAsia="Times New Roman" w:hAnsi="Arial" w:cs="Arial"/>
          <w:color w:val="000000"/>
        </w:rPr>
        <w:t>“</w:t>
      </w:r>
      <w:r w:rsidR="00286FDA" w:rsidRPr="00286FDA">
        <w:rPr>
          <w:rFonts w:ascii="Arial" w:eastAsia="Times New Roman" w:hAnsi="Arial" w:cs="Arial"/>
          <w:color w:val="000000"/>
        </w:rPr>
        <w:t>regulatory barriers, improv</w:t>
      </w:r>
      <w:r w:rsidR="00FE6B77" w:rsidRPr="00222108">
        <w:rPr>
          <w:rFonts w:ascii="Arial" w:eastAsia="Times New Roman" w:hAnsi="Arial" w:cs="Arial"/>
          <w:color w:val="000000"/>
        </w:rPr>
        <w:t>e</w:t>
      </w:r>
      <w:r w:rsidR="00286FDA" w:rsidRPr="00286FDA">
        <w:rPr>
          <w:rFonts w:ascii="Arial" w:eastAsia="Times New Roman" w:hAnsi="Arial" w:cs="Arial"/>
          <w:color w:val="000000"/>
        </w:rPr>
        <w:t xml:space="preserve"> supply chain efficiency, and prom</w:t>
      </w:r>
      <w:r w:rsidR="00FE6B77" w:rsidRPr="00222108">
        <w:rPr>
          <w:rFonts w:ascii="Arial" w:eastAsia="Times New Roman" w:hAnsi="Arial" w:cs="Arial"/>
          <w:color w:val="000000"/>
        </w:rPr>
        <w:t>ote</w:t>
      </w:r>
      <w:r w:rsidR="00286FDA" w:rsidRPr="00286FDA">
        <w:rPr>
          <w:rFonts w:ascii="Arial" w:eastAsia="Times New Roman" w:hAnsi="Arial" w:cs="Arial"/>
          <w:color w:val="000000"/>
        </w:rPr>
        <w:t xml:space="preserve"> smarter infrastructure investment.”</w:t>
      </w:r>
      <w:r w:rsidR="00842E0D" w:rsidRPr="00222108">
        <w:rPr>
          <w:rFonts w:ascii="Arial" w:eastAsia="Times New Roman" w:hAnsi="Arial" w:cs="Arial"/>
          <w:color w:val="000000"/>
        </w:rPr>
        <w:t xml:space="preserve"> </w:t>
      </w:r>
      <w:r w:rsidR="004A0DEB" w:rsidRPr="00222108">
        <w:rPr>
          <w:rFonts w:ascii="Arial" w:eastAsia="Times New Roman" w:hAnsi="Arial" w:cs="Arial"/>
          <w:color w:val="000000"/>
        </w:rPr>
        <w:t xml:space="preserve"> </w:t>
      </w:r>
      <w:r w:rsidR="00FB69A1">
        <w:rPr>
          <w:rFonts w:ascii="Arial" w:eastAsia="Times New Roman" w:hAnsi="Arial" w:cs="Arial"/>
          <w:color w:val="000000"/>
        </w:rPr>
        <w:t>The</w:t>
      </w:r>
      <w:r w:rsidR="004A0DEB" w:rsidRPr="00222108">
        <w:rPr>
          <w:rFonts w:ascii="Arial" w:eastAsia="Times New Roman" w:hAnsi="Arial" w:cs="Arial"/>
          <w:color w:val="000000"/>
        </w:rPr>
        <w:t xml:space="preserve"> following are </w:t>
      </w:r>
      <w:r w:rsidR="00824D5B">
        <w:rPr>
          <w:rFonts w:ascii="Arial" w:eastAsia="Times New Roman" w:hAnsi="Arial" w:cs="Arial"/>
          <w:color w:val="000000"/>
        </w:rPr>
        <w:t xml:space="preserve">some </w:t>
      </w:r>
      <w:proofErr w:type="gramStart"/>
      <w:r w:rsidR="00824D5B">
        <w:rPr>
          <w:rFonts w:ascii="Arial" w:eastAsia="Times New Roman" w:hAnsi="Arial" w:cs="Arial"/>
          <w:color w:val="000000"/>
        </w:rPr>
        <w:t>take-aways</w:t>
      </w:r>
      <w:proofErr w:type="gramEnd"/>
      <w:r w:rsidR="00824D5B">
        <w:rPr>
          <w:rFonts w:ascii="Arial" w:eastAsia="Times New Roman" w:hAnsi="Arial" w:cs="Arial"/>
          <w:color w:val="000000"/>
        </w:rPr>
        <w:t xml:space="preserve"> related to</w:t>
      </w:r>
      <w:r w:rsidR="004A0DEB" w:rsidRPr="00222108">
        <w:rPr>
          <w:rFonts w:ascii="Arial" w:eastAsia="Times New Roman" w:hAnsi="Arial" w:cs="Arial"/>
          <w:color w:val="000000"/>
        </w:rPr>
        <w:t xml:space="preserve"> </w:t>
      </w:r>
      <w:r w:rsidR="009A6BD3">
        <w:rPr>
          <w:rFonts w:ascii="Arial" w:eastAsia="Times New Roman" w:hAnsi="Arial" w:cs="Arial"/>
          <w:color w:val="000000"/>
        </w:rPr>
        <w:t xml:space="preserve">the </w:t>
      </w:r>
      <w:r w:rsidR="008D36F0">
        <w:rPr>
          <w:rFonts w:ascii="Arial" w:eastAsia="Times New Roman" w:hAnsi="Arial" w:cs="Arial"/>
          <w:color w:val="000000"/>
        </w:rPr>
        <w:t>legislation</w:t>
      </w:r>
      <w:r w:rsidR="009A6BD3">
        <w:rPr>
          <w:rFonts w:ascii="Arial" w:eastAsia="Times New Roman" w:hAnsi="Arial" w:cs="Arial"/>
          <w:color w:val="000000"/>
        </w:rPr>
        <w:t xml:space="preserve"> which may move on the House floor this summer</w:t>
      </w:r>
      <w:r w:rsidR="0033514A">
        <w:rPr>
          <w:rFonts w:ascii="Arial" w:eastAsia="Times New Roman" w:hAnsi="Arial" w:cs="Arial"/>
          <w:color w:val="000000"/>
        </w:rPr>
        <w:t xml:space="preserve">. </w:t>
      </w:r>
      <w:r w:rsidR="004A6E50">
        <w:rPr>
          <w:rFonts w:ascii="Arial" w:eastAsia="Times New Roman" w:hAnsi="Arial" w:cs="Arial"/>
          <w:color w:val="000000"/>
        </w:rPr>
        <w:t xml:space="preserve"> </w:t>
      </w:r>
      <w:r w:rsidR="009071EE">
        <w:rPr>
          <w:rFonts w:ascii="Arial" w:eastAsia="Times New Roman" w:hAnsi="Arial" w:cs="Arial"/>
          <w:color w:val="000000"/>
        </w:rPr>
        <w:t xml:space="preserve"> </w:t>
      </w:r>
    </w:p>
    <w:p w14:paraId="0994E72D" w14:textId="182F060E" w:rsidR="003D52F3" w:rsidRDefault="008B77D3" w:rsidP="003D52F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Fortunately, the package inc</w:t>
      </w:r>
      <w:r w:rsidR="001766B7">
        <w:rPr>
          <w:rFonts w:ascii="Arial" w:eastAsia="Times New Roman" w:hAnsi="Arial" w:cs="Arial"/>
          <w:color w:val="000000"/>
        </w:rPr>
        <w:t>orporates</w:t>
      </w:r>
      <w:r>
        <w:rPr>
          <w:rFonts w:ascii="Arial" w:eastAsia="Times New Roman" w:hAnsi="Arial" w:cs="Arial"/>
          <w:color w:val="000000"/>
        </w:rPr>
        <w:t xml:space="preserve"> key portions of the industry-supported </w:t>
      </w:r>
      <w:hyperlink r:id="rId10" w:history="1">
        <w:r w:rsidRPr="008906BE">
          <w:rPr>
            <w:rStyle w:val="Hyperlink"/>
            <w:rFonts w:ascii="Arial" w:eastAsia="Times New Roman" w:hAnsi="Arial" w:cs="Arial"/>
          </w:rPr>
          <w:t xml:space="preserve">SHIP IT Act </w:t>
        </w:r>
        <w:r w:rsidR="004A2F0F" w:rsidRPr="008906BE">
          <w:rPr>
            <w:rStyle w:val="Hyperlink"/>
            <w:rFonts w:ascii="Arial" w:eastAsia="Times New Roman" w:hAnsi="Arial" w:cs="Arial"/>
          </w:rPr>
          <w:t>(H.R. 471)</w:t>
        </w:r>
      </w:hyperlink>
      <w:r w:rsidR="00F27DA9">
        <w:rPr>
          <w:rFonts w:ascii="Arial" w:eastAsia="Times New Roman" w:hAnsi="Arial" w:cs="Arial"/>
          <w:color w:val="000000"/>
        </w:rPr>
        <w:t>.  This includes a</w:t>
      </w:r>
      <w:r w:rsidR="00D500A0" w:rsidRPr="009071EE">
        <w:rPr>
          <w:rFonts w:ascii="Arial" w:eastAsia="Times New Roman" w:hAnsi="Arial" w:cs="Arial"/>
          <w:color w:val="000000"/>
        </w:rPr>
        <w:t xml:space="preserve"> provision that </w:t>
      </w:r>
      <w:r w:rsidR="00DE35F0" w:rsidRPr="009071EE">
        <w:rPr>
          <w:rFonts w:ascii="Arial" w:eastAsia="Times New Roman" w:hAnsi="Arial" w:cs="Arial"/>
          <w:color w:val="000000"/>
        </w:rPr>
        <w:t xml:space="preserve">remedies the trucker shortage by </w:t>
      </w:r>
      <w:r w:rsidR="00E63377" w:rsidRPr="009071EE">
        <w:rPr>
          <w:rFonts w:ascii="Arial" w:eastAsia="Times New Roman" w:hAnsi="Arial" w:cs="Arial"/>
          <w:color w:val="000000"/>
        </w:rPr>
        <w:t>cutting red tape to qualify</w:t>
      </w:r>
      <w:r w:rsidR="00091879" w:rsidRPr="009071EE">
        <w:rPr>
          <w:rFonts w:ascii="Arial" w:eastAsia="Times New Roman" w:hAnsi="Arial" w:cs="Arial"/>
          <w:color w:val="000000"/>
        </w:rPr>
        <w:t xml:space="preserve"> for a Commercial Drivers’ License (CD</w:t>
      </w:r>
      <w:r w:rsidR="00787FD6" w:rsidRPr="009071EE">
        <w:rPr>
          <w:rFonts w:ascii="Arial" w:eastAsia="Times New Roman" w:hAnsi="Arial" w:cs="Arial"/>
          <w:color w:val="000000"/>
        </w:rPr>
        <w:t>L)</w:t>
      </w:r>
      <w:r w:rsidR="00F27DA9">
        <w:rPr>
          <w:rFonts w:ascii="Arial" w:eastAsia="Times New Roman" w:hAnsi="Arial" w:cs="Arial"/>
          <w:color w:val="000000"/>
        </w:rPr>
        <w:t xml:space="preserve">, </w:t>
      </w:r>
      <w:r w:rsidR="00566176" w:rsidRPr="00F27DA9">
        <w:rPr>
          <w:rFonts w:ascii="Arial" w:eastAsia="Times New Roman" w:hAnsi="Arial" w:cs="Arial"/>
          <w:color w:val="000000"/>
        </w:rPr>
        <w:t xml:space="preserve">a pilot program whereby states can opt into </w:t>
      </w:r>
      <w:r w:rsidR="0039338D" w:rsidRPr="00F27DA9">
        <w:rPr>
          <w:rFonts w:ascii="Arial" w:eastAsia="Times New Roman" w:hAnsi="Arial" w:cs="Arial"/>
          <w:color w:val="000000"/>
        </w:rPr>
        <w:t>increasing truck weight limits to 91,000 pounds</w:t>
      </w:r>
      <w:r w:rsidR="0073258C">
        <w:rPr>
          <w:rFonts w:ascii="Arial" w:eastAsia="Times New Roman" w:hAnsi="Arial" w:cs="Arial"/>
          <w:color w:val="000000"/>
        </w:rPr>
        <w:t>, a</w:t>
      </w:r>
      <w:r w:rsidR="0039338D" w:rsidRPr="00F27DA9">
        <w:rPr>
          <w:rFonts w:ascii="Arial" w:eastAsia="Times New Roman" w:hAnsi="Arial" w:cs="Arial"/>
          <w:color w:val="000000"/>
        </w:rPr>
        <w:t xml:space="preserve">nd </w:t>
      </w:r>
      <w:r w:rsidR="006768EC" w:rsidRPr="00F27DA9">
        <w:rPr>
          <w:rFonts w:ascii="Arial" w:eastAsia="Times New Roman" w:hAnsi="Arial" w:cs="Arial"/>
          <w:color w:val="000000"/>
        </w:rPr>
        <w:t xml:space="preserve">funds </w:t>
      </w:r>
      <w:r w:rsidR="00032DD5" w:rsidRPr="00F27DA9">
        <w:rPr>
          <w:rFonts w:ascii="Arial" w:eastAsia="Times New Roman" w:hAnsi="Arial" w:cs="Arial"/>
          <w:color w:val="000000"/>
        </w:rPr>
        <w:t>to provide more parking facilities for truckers to improve highway safety</w:t>
      </w:r>
      <w:r w:rsidR="003D52F3">
        <w:rPr>
          <w:rFonts w:ascii="Arial" w:eastAsia="Times New Roman" w:hAnsi="Arial" w:cs="Arial"/>
          <w:color w:val="000000"/>
        </w:rPr>
        <w:t>.</w:t>
      </w:r>
    </w:p>
    <w:p w14:paraId="192537E9" w14:textId="73300852" w:rsidR="003D52F3" w:rsidRDefault="00EE75BF" w:rsidP="001D118F">
      <w:pPr>
        <w:pStyle w:val="NormalWeb"/>
        <w:numPr>
          <w:ilvl w:val="0"/>
          <w:numId w:val="10"/>
        </w:numPr>
        <w:shd w:val="clear" w:color="auto" w:fill="FFFFFF"/>
        <w:spacing w:before="240" w:beforeAutospacing="0"/>
        <w:jc w:val="both"/>
        <w:rPr>
          <w:rFonts w:ascii="Arial" w:eastAsia="Times New Roman" w:hAnsi="Arial" w:cs="Arial"/>
          <w:color w:val="000000"/>
        </w:rPr>
      </w:pPr>
      <w:r w:rsidRPr="003D52F3">
        <w:rPr>
          <w:rFonts w:ascii="Arial" w:eastAsia="Times New Roman" w:hAnsi="Arial" w:cs="Arial"/>
          <w:color w:val="000000"/>
        </w:rPr>
        <w:t xml:space="preserve">The package also </w:t>
      </w:r>
      <w:r w:rsidR="00D26C6A" w:rsidRPr="003D52F3">
        <w:rPr>
          <w:rFonts w:ascii="Arial" w:eastAsia="Times New Roman" w:hAnsi="Arial" w:cs="Arial"/>
          <w:color w:val="000000"/>
        </w:rPr>
        <w:t xml:space="preserve">incorporates </w:t>
      </w:r>
      <w:hyperlink r:id="rId11" w:history="1">
        <w:r w:rsidR="00617B54" w:rsidRPr="003D52F3">
          <w:rPr>
            <w:rStyle w:val="Hyperlink"/>
            <w:rFonts w:ascii="Arial" w:eastAsia="Times New Roman" w:hAnsi="Arial" w:cs="Arial"/>
          </w:rPr>
          <w:t>H.R. 1836, the Ocean Shipping Reform Implementation Act of 2023</w:t>
        </w:r>
      </w:hyperlink>
      <w:r w:rsidR="00617B54" w:rsidRPr="003D52F3">
        <w:rPr>
          <w:rFonts w:ascii="Arial" w:eastAsia="Times New Roman" w:hAnsi="Arial" w:cs="Arial"/>
          <w:color w:val="000000"/>
        </w:rPr>
        <w:t>, championed by Rep. Dusty Johnson (R-SD)</w:t>
      </w:r>
      <w:r w:rsidR="00E46334" w:rsidRPr="003D52F3">
        <w:rPr>
          <w:rFonts w:ascii="Arial" w:eastAsia="Times New Roman" w:hAnsi="Arial" w:cs="Arial"/>
          <w:color w:val="000000"/>
        </w:rPr>
        <w:t>.  T</w:t>
      </w:r>
      <w:r w:rsidR="00617B54" w:rsidRPr="003D52F3">
        <w:rPr>
          <w:rFonts w:ascii="Arial" w:eastAsia="Times New Roman" w:hAnsi="Arial" w:cs="Arial"/>
          <w:color w:val="000000"/>
        </w:rPr>
        <w:t>his bill strengthens the </w:t>
      </w:r>
      <w:r w:rsidR="00617B54" w:rsidRPr="003D52F3">
        <w:rPr>
          <w:rFonts w:ascii="Arial" w:eastAsia="Times New Roman" w:hAnsi="Arial" w:cs="Arial"/>
          <w:color w:val="000000"/>
          <w:u w:val="single"/>
        </w:rPr>
        <w:t>Ocean Shipping Reform Act of 2022</w:t>
      </w:r>
      <w:r w:rsidR="00FE423D" w:rsidRPr="003D52F3">
        <w:rPr>
          <w:rFonts w:ascii="Arial" w:eastAsia="Times New Roman" w:hAnsi="Arial" w:cs="Arial"/>
          <w:color w:val="000000"/>
        </w:rPr>
        <w:t xml:space="preserve"> </w:t>
      </w:r>
      <w:r w:rsidR="00617B54" w:rsidRPr="003D52F3">
        <w:rPr>
          <w:rFonts w:ascii="Arial" w:eastAsia="Times New Roman" w:hAnsi="Arial" w:cs="Arial"/>
          <w:color w:val="000000"/>
        </w:rPr>
        <w:t xml:space="preserve">and empowers the Federal Maritime Commission to review complaints about market manipulation and anti-competitive operations of maritime exchanges.  </w:t>
      </w:r>
    </w:p>
    <w:p w14:paraId="234411B5" w14:textId="0C586480" w:rsidR="006A3CFE" w:rsidRPr="008A1DC7" w:rsidRDefault="006A3CFE" w:rsidP="001D118F">
      <w:pPr>
        <w:pStyle w:val="NormalWeb"/>
        <w:numPr>
          <w:ilvl w:val="0"/>
          <w:numId w:val="10"/>
        </w:numPr>
        <w:shd w:val="clear" w:color="auto" w:fill="FFFFFF"/>
        <w:spacing w:before="240" w:beforeAutospacing="0"/>
        <w:jc w:val="both"/>
        <w:rPr>
          <w:rFonts w:ascii="Arial" w:eastAsia="Times New Roman" w:hAnsi="Arial" w:cs="Arial"/>
          <w:color w:val="000000"/>
        </w:rPr>
      </w:pPr>
      <w:r w:rsidRPr="008A1DC7">
        <w:rPr>
          <w:rFonts w:ascii="Arial" w:eastAsia="Times New Roman" w:hAnsi="Arial" w:cs="Arial"/>
          <w:color w:val="000000"/>
        </w:rPr>
        <w:t>There are two noticeable omissions to the current package</w:t>
      </w:r>
      <w:r w:rsidR="006F79F7" w:rsidRPr="008A1DC7">
        <w:rPr>
          <w:rFonts w:ascii="Arial" w:eastAsia="Times New Roman" w:hAnsi="Arial" w:cs="Arial"/>
          <w:color w:val="000000"/>
        </w:rPr>
        <w:t xml:space="preserve">.  The Federation-supported </w:t>
      </w:r>
      <w:hyperlink r:id="rId12" w:history="1">
        <w:r w:rsidR="006F79F7" w:rsidRPr="00C3404A">
          <w:rPr>
            <w:rStyle w:val="Hyperlink"/>
            <w:rFonts w:ascii="Arial" w:hAnsi="Arial" w:cs="Arial"/>
            <w:shd w:val="clear" w:color="auto" w:fill="FFFFFF"/>
          </w:rPr>
          <w:t>Drive Safe Integrity Act</w:t>
        </w:r>
        <w:r w:rsidR="00C331A0" w:rsidRPr="00C3404A">
          <w:rPr>
            <w:rStyle w:val="Hyperlink"/>
            <w:rFonts w:ascii="Arial" w:hAnsi="Arial" w:cs="Arial"/>
            <w:shd w:val="clear" w:color="auto" w:fill="FFFFFF"/>
          </w:rPr>
          <w:t xml:space="preserve"> (H.R. 3408)</w:t>
        </w:r>
      </w:hyperlink>
      <w:r w:rsidR="006F79F7" w:rsidRPr="008A1DC7">
        <w:rPr>
          <w:rFonts w:ascii="Arial" w:hAnsi="Arial" w:cs="Arial"/>
          <w:color w:val="000000"/>
          <w:shd w:val="clear" w:color="auto" w:fill="FFFFFF"/>
        </w:rPr>
        <w:t>, which aims to boost participation in the Safe Driver Apprenticeship Pilot program</w:t>
      </w:r>
      <w:r w:rsidR="006F79F7" w:rsidRPr="008A1DC7">
        <w:rPr>
          <w:rFonts w:ascii="Arial" w:hAnsi="Arial" w:cs="Arial"/>
          <w:color w:val="000000"/>
          <w:shd w:val="clear" w:color="auto" w:fill="FFFFFF"/>
        </w:rPr>
        <w:t xml:space="preserve">, didn’t make the cut.  </w:t>
      </w:r>
      <w:r w:rsidR="008A1DC7">
        <w:rPr>
          <w:rFonts w:ascii="Arial" w:hAnsi="Arial" w:cs="Arial"/>
          <w:color w:val="000000"/>
          <w:shd w:val="clear" w:color="auto" w:fill="FFFFFF"/>
        </w:rPr>
        <w:t xml:space="preserve">Also, </w:t>
      </w:r>
      <w:r w:rsidR="008A1DC7" w:rsidRPr="005D37BD">
        <w:rPr>
          <w:rFonts w:ascii="Arial" w:hAnsi="Arial" w:cs="Arial"/>
          <w:color w:val="000000"/>
          <w:shd w:val="clear" w:color="auto" w:fill="FFFFFF"/>
        </w:rPr>
        <w:t>t</w:t>
      </w:r>
      <w:r w:rsidR="008A1DC7" w:rsidRPr="005D37BD">
        <w:rPr>
          <w:rFonts w:ascii="Arial" w:hAnsi="Arial" w:cs="Arial"/>
          <w:color w:val="000000"/>
          <w:shd w:val="clear" w:color="auto" w:fill="FFFFFF"/>
        </w:rPr>
        <w:t xml:space="preserve">he </w:t>
      </w:r>
      <w:hyperlink r:id="rId13" w:history="1">
        <w:r w:rsidR="008A1DC7" w:rsidRPr="005D37BD">
          <w:rPr>
            <w:rStyle w:val="Hyperlink"/>
            <w:rFonts w:ascii="Arial" w:hAnsi="Arial" w:cs="Arial"/>
            <w:shd w:val="clear" w:color="auto" w:fill="FFFFFF"/>
          </w:rPr>
          <w:t>Strengthening Supply Chains through Truck Driver Incentives Act</w:t>
        </w:r>
        <w:r w:rsidR="00852F37" w:rsidRPr="005D37BD">
          <w:rPr>
            <w:rStyle w:val="Hyperlink"/>
            <w:rFonts w:ascii="Arial" w:hAnsi="Arial" w:cs="Arial"/>
            <w:shd w:val="clear" w:color="auto" w:fill="FFFFFF"/>
          </w:rPr>
          <w:t xml:space="preserve"> (H.R. 2450)</w:t>
        </w:r>
      </w:hyperlink>
      <w:r w:rsidR="008A1DC7" w:rsidRPr="008A1DC7">
        <w:rPr>
          <w:rFonts w:ascii="Arial" w:hAnsi="Arial" w:cs="Arial"/>
          <w:color w:val="000000"/>
          <w:shd w:val="clear" w:color="auto" w:fill="FFFFFF"/>
        </w:rPr>
        <w:t>, legislation that authorizes lucrative tax credits to new and existing truck drivers</w:t>
      </w:r>
      <w:r w:rsidR="006153DB">
        <w:rPr>
          <w:rFonts w:ascii="Arial" w:hAnsi="Arial" w:cs="Arial"/>
          <w:color w:val="000000"/>
          <w:shd w:val="clear" w:color="auto" w:fill="FFFFFF"/>
        </w:rPr>
        <w:t xml:space="preserve"> to address the trucker shortage</w:t>
      </w:r>
      <w:r w:rsidR="004F0B0D">
        <w:rPr>
          <w:rFonts w:ascii="Arial" w:hAnsi="Arial" w:cs="Arial"/>
          <w:color w:val="000000"/>
          <w:shd w:val="clear" w:color="auto" w:fill="FFFFFF"/>
        </w:rPr>
        <w:t xml:space="preserve">, failed to make it into the package.  </w:t>
      </w:r>
    </w:p>
    <w:p w14:paraId="4079D9CA" w14:textId="72987B68" w:rsidR="006C1A08" w:rsidRPr="003D52F3" w:rsidRDefault="00FC764D" w:rsidP="001F533D">
      <w:pPr>
        <w:pStyle w:val="NormalWeb"/>
        <w:shd w:val="clear" w:color="auto" w:fill="FFFFFF"/>
        <w:spacing w:before="240" w:beforeAutospacing="0"/>
        <w:jc w:val="both"/>
        <w:rPr>
          <w:rStyle w:val="Strong"/>
          <w:rFonts w:ascii="Arial" w:eastAsia="Times New Roman" w:hAnsi="Arial" w:cs="Arial"/>
          <w:b w:val="0"/>
          <w:bCs w:val="0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Fortunately, the </w:t>
      </w:r>
      <w:r w:rsidR="001F533D">
        <w:rPr>
          <w:rFonts w:ascii="Arial" w:eastAsia="Times New Roman" w:hAnsi="Arial" w:cs="Arial"/>
          <w:color w:val="000000"/>
        </w:rPr>
        <w:t xml:space="preserve">Transportation Committee plans to conduct another working session on key </w:t>
      </w:r>
      <w:r>
        <w:rPr>
          <w:rFonts w:ascii="Arial" w:eastAsia="Times New Roman" w:hAnsi="Arial" w:cs="Arial"/>
          <w:color w:val="000000"/>
        </w:rPr>
        <w:t xml:space="preserve">supply chain bills in September, giving industry another bite at the apple. </w:t>
      </w:r>
      <w:r w:rsidR="006C1A08" w:rsidRPr="003D52F3">
        <w:rPr>
          <w:rFonts w:ascii="Arial" w:eastAsia="Times New Roman" w:hAnsi="Arial" w:cs="Arial"/>
          <w:color w:val="000000"/>
        </w:rPr>
        <w:t xml:space="preserve">As the Federation continues to </w:t>
      </w:r>
      <w:r w:rsidR="009A6BD3" w:rsidRPr="003D52F3">
        <w:rPr>
          <w:rFonts w:ascii="Arial" w:eastAsia="Times New Roman" w:hAnsi="Arial" w:cs="Arial"/>
          <w:color w:val="000000"/>
        </w:rPr>
        <w:t>monitor</w:t>
      </w:r>
      <w:r w:rsidR="00AB0EB5" w:rsidRPr="003D52F3">
        <w:rPr>
          <w:rFonts w:ascii="Arial" w:eastAsia="Times New Roman" w:hAnsi="Arial" w:cs="Arial"/>
          <w:color w:val="000000"/>
        </w:rPr>
        <w:t xml:space="preserve"> House floor activity this summer</w:t>
      </w:r>
      <w:r w:rsidR="00F6460E" w:rsidRPr="003D52F3">
        <w:rPr>
          <w:rFonts w:ascii="Arial" w:eastAsia="Times New Roman" w:hAnsi="Arial" w:cs="Arial"/>
          <w:color w:val="000000"/>
        </w:rPr>
        <w:t>, stay tuned for a possible “call to action”</w:t>
      </w:r>
      <w:r w:rsidR="00E07B4E" w:rsidRPr="003D52F3">
        <w:rPr>
          <w:rFonts w:ascii="Arial" w:eastAsia="Times New Roman" w:hAnsi="Arial" w:cs="Arial"/>
          <w:color w:val="000000"/>
        </w:rPr>
        <w:t xml:space="preserve"> </w:t>
      </w:r>
      <w:r w:rsidR="00C27D1B" w:rsidRPr="003D52F3">
        <w:rPr>
          <w:rFonts w:ascii="Arial" w:eastAsia="Times New Roman" w:hAnsi="Arial" w:cs="Arial"/>
          <w:color w:val="000000"/>
        </w:rPr>
        <w:t xml:space="preserve">where you can make your voice heard and pass legislation that </w:t>
      </w:r>
      <w:r w:rsidR="00F431BD" w:rsidRPr="003D52F3">
        <w:rPr>
          <w:rFonts w:ascii="Arial" w:eastAsia="Times New Roman" w:hAnsi="Arial" w:cs="Arial"/>
          <w:color w:val="000000"/>
        </w:rPr>
        <w:t xml:space="preserve">will help the sector.  </w:t>
      </w:r>
    </w:p>
    <w:p w14:paraId="7D048451" w14:textId="14549133" w:rsidR="002E3B2A" w:rsidRDefault="00673D25" w:rsidP="002E3B2A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="Arial" w:hAnsi="Arial" w:cs="Arial"/>
          <w:i/>
          <w:iCs/>
          <w:color w:val="538135" w:themeColor="accent6" w:themeShade="BF"/>
        </w:rPr>
      </w:pPr>
      <w:r w:rsidRPr="00FA643D">
        <w:rPr>
          <w:rStyle w:val="Strong"/>
          <w:rFonts w:ascii="Arial" w:hAnsi="Arial" w:cs="Arial"/>
          <w:i/>
          <w:iCs/>
          <w:color w:val="538135" w:themeColor="accent6" w:themeShade="BF"/>
        </w:rPr>
        <w:t>Mark Your Calendar!  The Federation Fly-In is Back, June 13 – 15, 2023</w:t>
      </w:r>
    </w:p>
    <w:p w14:paraId="186E7E72" w14:textId="05926BCC" w:rsidR="00403A30" w:rsidRDefault="00112EB6" w:rsidP="00B07875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="Arial" w:hAnsi="Arial" w:cs="Arial"/>
          <w:i/>
          <w:iCs/>
          <w:color w:val="538135" w:themeColor="accent6" w:themeShade="BF"/>
        </w:rPr>
      </w:pPr>
      <w:r w:rsidRPr="002E3B2A">
        <w:rPr>
          <w:rFonts w:ascii="Arial" w:eastAsia="Times New Roman" w:hAnsi="Arial" w:cs="Arial"/>
          <w:b/>
          <w:bCs/>
          <w:i/>
          <w:iCs/>
          <w:color w:val="538135" w:themeColor="accent6" w:themeShade="BF"/>
        </w:rPr>
        <w:lastRenderedPageBreak/>
        <w:t xml:space="preserve">To sign up </w:t>
      </w:r>
      <w:r w:rsidR="00893104" w:rsidRPr="002E3B2A">
        <w:rPr>
          <w:rFonts w:ascii="Arial" w:eastAsia="Times New Roman" w:hAnsi="Arial" w:cs="Arial"/>
          <w:b/>
          <w:bCs/>
          <w:i/>
          <w:iCs/>
          <w:color w:val="538135" w:themeColor="accent6" w:themeShade="BF"/>
        </w:rPr>
        <w:t xml:space="preserve">and reserve </w:t>
      </w:r>
      <w:r w:rsidR="0069418C" w:rsidRPr="002E3B2A">
        <w:rPr>
          <w:rFonts w:ascii="Arial" w:hAnsi="Arial" w:cs="Arial"/>
          <w:b/>
          <w:bCs/>
          <w:i/>
          <w:iCs/>
          <w:color w:val="538135" w:themeColor="accent6" w:themeShade="BF"/>
        </w:rPr>
        <w:t>your room</w:t>
      </w:r>
      <w:r w:rsidRPr="002E3B2A">
        <w:rPr>
          <w:rFonts w:ascii="Arial" w:hAnsi="Arial" w:cs="Arial"/>
          <w:b/>
          <w:bCs/>
          <w:i/>
          <w:iCs/>
          <w:color w:val="538135" w:themeColor="accent6" w:themeShade="BF"/>
        </w:rPr>
        <w:t>, please click</w:t>
      </w:r>
      <w:r w:rsidR="0069418C" w:rsidRPr="00673D25">
        <w:rPr>
          <w:rFonts w:ascii="Arial" w:hAnsi="Arial" w:cs="Arial"/>
          <w:i/>
          <w:iCs/>
        </w:rPr>
        <w:t xml:space="preserve"> </w:t>
      </w:r>
      <w:hyperlink r:id="rId14" w:history="1">
        <w:r w:rsidR="0069418C" w:rsidRPr="00673D25">
          <w:rPr>
            <w:rStyle w:val="Hyperlink"/>
            <w:rFonts w:ascii="Arial" w:hAnsi="Arial" w:cs="Arial"/>
            <w:i/>
            <w:iCs/>
          </w:rPr>
          <w:t>HERE!</w:t>
        </w:r>
      </w:hyperlink>
      <w:r w:rsidR="0069418C" w:rsidRPr="00673D25">
        <w:rPr>
          <w:rStyle w:val="Hyperlink"/>
          <w:rFonts w:ascii="Arial" w:hAnsi="Arial" w:cs="Arial"/>
          <w:i/>
          <w:iCs/>
        </w:rPr>
        <w:t>.</w:t>
      </w:r>
    </w:p>
    <w:sectPr w:rsidR="00403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CE8"/>
    <w:multiLevelType w:val="hybridMultilevel"/>
    <w:tmpl w:val="C2E6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7843"/>
    <w:multiLevelType w:val="multilevel"/>
    <w:tmpl w:val="02A6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26BB6"/>
    <w:multiLevelType w:val="hybridMultilevel"/>
    <w:tmpl w:val="C9E2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5F57"/>
    <w:multiLevelType w:val="hybridMultilevel"/>
    <w:tmpl w:val="B3A4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C3A40"/>
    <w:multiLevelType w:val="hybridMultilevel"/>
    <w:tmpl w:val="EF92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F110C"/>
    <w:multiLevelType w:val="hybridMultilevel"/>
    <w:tmpl w:val="B7F6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204A3"/>
    <w:multiLevelType w:val="hybridMultilevel"/>
    <w:tmpl w:val="3C8E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D5C14"/>
    <w:multiLevelType w:val="multilevel"/>
    <w:tmpl w:val="748E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2418238">
    <w:abstractNumId w:val="1"/>
  </w:num>
  <w:num w:numId="2" w16cid:durableId="1736509900">
    <w:abstractNumId w:val="6"/>
  </w:num>
  <w:num w:numId="3" w16cid:durableId="314454383">
    <w:abstractNumId w:val="3"/>
  </w:num>
  <w:num w:numId="4" w16cid:durableId="1458335082">
    <w:abstractNumId w:val="0"/>
  </w:num>
  <w:num w:numId="5" w16cid:durableId="833909821">
    <w:abstractNumId w:val="0"/>
  </w:num>
  <w:num w:numId="6" w16cid:durableId="1617756255">
    <w:abstractNumId w:val="3"/>
  </w:num>
  <w:num w:numId="7" w16cid:durableId="944461365">
    <w:abstractNumId w:val="4"/>
  </w:num>
  <w:num w:numId="8" w16cid:durableId="131024056">
    <w:abstractNumId w:val="2"/>
  </w:num>
  <w:num w:numId="9" w16cid:durableId="3333876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66626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4B"/>
    <w:rsid w:val="000003BA"/>
    <w:rsid w:val="00003D64"/>
    <w:rsid w:val="00005B48"/>
    <w:rsid w:val="00005F12"/>
    <w:rsid w:val="00006B5E"/>
    <w:rsid w:val="00006E25"/>
    <w:rsid w:val="00011A27"/>
    <w:rsid w:val="00012803"/>
    <w:rsid w:val="000153A3"/>
    <w:rsid w:val="00015EC6"/>
    <w:rsid w:val="00016B0C"/>
    <w:rsid w:val="00016B25"/>
    <w:rsid w:val="00016D24"/>
    <w:rsid w:val="00017559"/>
    <w:rsid w:val="00017D48"/>
    <w:rsid w:val="000200BC"/>
    <w:rsid w:val="000201C8"/>
    <w:rsid w:val="00020CEA"/>
    <w:rsid w:val="00020E4C"/>
    <w:rsid w:val="000214AB"/>
    <w:rsid w:val="000229B2"/>
    <w:rsid w:val="000232F2"/>
    <w:rsid w:val="00023CFE"/>
    <w:rsid w:val="00025138"/>
    <w:rsid w:val="00025C41"/>
    <w:rsid w:val="00025D9B"/>
    <w:rsid w:val="000279CD"/>
    <w:rsid w:val="00027E6D"/>
    <w:rsid w:val="00030DB1"/>
    <w:rsid w:val="00032045"/>
    <w:rsid w:val="00032DD5"/>
    <w:rsid w:val="00033E96"/>
    <w:rsid w:val="00034B88"/>
    <w:rsid w:val="0003601C"/>
    <w:rsid w:val="00036155"/>
    <w:rsid w:val="00040777"/>
    <w:rsid w:val="000416D2"/>
    <w:rsid w:val="0004303C"/>
    <w:rsid w:val="000455CE"/>
    <w:rsid w:val="00045B32"/>
    <w:rsid w:val="000502D7"/>
    <w:rsid w:val="000508CC"/>
    <w:rsid w:val="0005148A"/>
    <w:rsid w:val="000522B3"/>
    <w:rsid w:val="00052B95"/>
    <w:rsid w:val="00052DE7"/>
    <w:rsid w:val="00055EC2"/>
    <w:rsid w:val="00055F62"/>
    <w:rsid w:val="00056B86"/>
    <w:rsid w:val="000614E0"/>
    <w:rsid w:val="00063DA4"/>
    <w:rsid w:val="00066815"/>
    <w:rsid w:val="00066B59"/>
    <w:rsid w:val="00067807"/>
    <w:rsid w:val="00070D44"/>
    <w:rsid w:val="000716E8"/>
    <w:rsid w:val="00071DED"/>
    <w:rsid w:val="00072B75"/>
    <w:rsid w:val="00074C90"/>
    <w:rsid w:val="0007535D"/>
    <w:rsid w:val="00075FAE"/>
    <w:rsid w:val="00081CAF"/>
    <w:rsid w:val="0008293C"/>
    <w:rsid w:val="000848BE"/>
    <w:rsid w:val="00084A82"/>
    <w:rsid w:val="0008597B"/>
    <w:rsid w:val="0009046D"/>
    <w:rsid w:val="00091879"/>
    <w:rsid w:val="00091B1F"/>
    <w:rsid w:val="00092FCA"/>
    <w:rsid w:val="000952F4"/>
    <w:rsid w:val="00097E85"/>
    <w:rsid w:val="000A090E"/>
    <w:rsid w:val="000A2813"/>
    <w:rsid w:val="000A318A"/>
    <w:rsid w:val="000A35CF"/>
    <w:rsid w:val="000A4B42"/>
    <w:rsid w:val="000A6424"/>
    <w:rsid w:val="000A66EA"/>
    <w:rsid w:val="000A67EA"/>
    <w:rsid w:val="000B0EEA"/>
    <w:rsid w:val="000B0FDA"/>
    <w:rsid w:val="000B1381"/>
    <w:rsid w:val="000B197B"/>
    <w:rsid w:val="000B20C3"/>
    <w:rsid w:val="000B35AA"/>
    <w:rsid w:val="000B4957"/>
    <w:rsid w:val="000B5D23"/>
    <w:rsid w:val="000B7DE7"/>
    <w:rsid w:val="000C085B"/>
    <w:rsid w:val="000C0B40"/>
    <w:rsid w:val="000C1529"/>
    <w:rsid w:val="000C1ACF"/>
    <w:rsid w:val="000C24CA"/>
    <w:rsid w:val="000C250B"/>
    <w:rsid w:val="000C35F3"/>
    <w:rsid w:val="000C4F58"/>
    <w:rsid w:val="000C511D"/>
    <w:rsid w:val="000C5F3B"/>
    <w:rsid w:val="000D001B"/>
    <w:rsid w:val="000D0547"/>
    <w:rsid w:val="000D0A2C"/>
    <w:rsid w:val="000D135F"/>
    <w:rsid w:val="000D1440"/>
    <w:rsid w:val="000D2983"/>
    <w:rsid w:val="000D2C51"/>
    <w:rsid w:val="000D2FBC"/>
    <w:rsid w:val="000D5721"/>
    <w:rsid w:val="000E167B"/>
    <w:rsid w:val="000E18E1"/>
    <w:rsid w:val="000E21AD"/>
    <w:rsid w:val="000E4804"/>
    <w:rsid w:val="000E4854"/>
    <w:rsid w:val="000E4D35"/>
    <w:rsid w:val="000E564F"/>
    <w:rsid w:val="000F2893"/>
    <w:rsid w:val="000F3333"/>
    <w:rsid w:val="000F3DEF"/>
    <w:rsid w:val="000F4970"/>
    <w:rsid w:val="000F6743"/>
    <w:rsid w:val="00101BBA"/>
    <w:rsid w:val="00103ECB"/>
    <w:rsid w:val="0011061E"/>
    <w:rsid w:val="00112A6A"/>
    <w:rsid w:val="00112EB6"/>
    <w:rsid w:val="00116E27"/>
    <w:rsid w:val="00117C1D"/>
    <w:rsid w:val="0012392D"/>
    <w:rsid w:val="0012409E"/>
    <w:rsid w:val="00124187"/>
    <w:rsid w:val="0012431F"/>
    <w:rsid w:val="0012674B"/>
    <w:rsid w:val="001272B5"/>
    <w:rsid w:val="0012788B"/>
    <w:rsid w:val="001312C9"/>
    <w:rsid w:val="00132235"/>
    <w:rsid w:val="0013278E"/>
    <w:rsid w:val="00133616"/>
    <w:rsid w:val="0013380F"/>
    <w:rsid w:val="00134721"/>
    <w:rsid w:val="00135D60"/>
    <w:rsid w:val="001378A0"/>
    <w:rsid w:val="00137BA9"/>
    <w:rsid w:val="0014144E"/>
    <w:rsid w:val="00142429"/>
    <w:rsid w:val="00142D8D"/>
    <w:rsid w:val="0014506C"/>
    <w:rsid w:val="00145E97"/>
    <w:rsid w:val="0014653A"/>
    <w:rsid w:val="00147972"/>
    <w:rsid w:val="00151881"/>
    <w:rsid w:val="0015207F"/>
    <w:rsid w:val="001539EB"/>
    <w:rsid w:val="0015558E"/>
    <w:rsid w:val="00155E82"/>
    <w:rsid w:val="00156EC9"/>
    <w:rsid w:val="001575A1"/>
    <w:rsid w:val="00157E0B"/>
    <w:rsid w:val="00157EF5"/>
    <w:rsid w:val="00162053"/>
    <w:rsid w:val="00164028"/>
    <w:rsid w:val="00166644"/>
    <w:rsid w:val="00166C5D"/>
    <w:rsid w:val="0017008D"/>
    <w:rsid w:val="00170F6F"/>
    <w:rsid w:val="00171F7B"/>
    <w:rsid w:val="00172D08"/>
    <w:rsid w:val="001730D4"/>
    <w:rsid w:val="001766B7"/>
    <w:rsid w:val="001775A3"/>
    <w:rsid w:val="00180BA9"/>
    <w:rsid w:val="00181561"/>
    <w:rsid w:val="00181C5D"/>
    <w:rsid w:val="001822CE"/>
    <w:rsid w:val="001867ED"/>
    <w:rsid w:val="00187C3A"/>
    <w:rsid w:val="0019031D"/>
    <w:rsid w:val="00190A60"/>
    <w:rsid w:val="00190DE0"/>
    <w:rsid w:val="00193DD4"/>
    <w:rsid w:val="001957DA"/>
    <w:rsid w:val="00197518"/>
    <w:rsid w:val="001A0B27"/>
    <w:rsid w:val="001A23E5"/>
    <w:rsid w:val="001A2D4B"/>
    <w:rsid w:val="001A2F3C"/>
    <w:rsid w:val="001A39F1"/>
    <w:rsid w:val="001A3B20"/>
    <w:rsid w:val="001A3D94"/>
    <w:rsid w:val="001A53A8"/>
    <w:rsid w:val="001A5C42"/>
    <w:rsid w:val="001A5D9D"/>
    <w:rsid w:val="001A61B4"/>
    <w:rsid w:val="001A6671"/>
    <w:rsid w:val="001A6DFE"/>
    <w:rsid w:val="001A7D21"/>
    <w:rsid w:val="001B0731"/>
    <w:rsid w:val="001B167A"/>
    <w:rsid w:val="001B2AA8"/>
    <w:rsid w:val="001B2C5B"/>
    <w:rsid w:val="001B3466"/>
    <w:rsid w:val="001B3803"/>
    <w:rsid w:val="001B4377"/>
    <w:rsid w:val="001B612A"/>
    <w:rsid w:val="001B6E61"/>
    <w:rsid w:val="001B7168"/>
    <w:rsid w:val="001C0749"/>
    <w:rsid w:val="001C07FB"/>
    <w:rsid w:val="001C0C6B"/>
    <w:rsid w:val="001C0CBD"/>
    <w:rsid w:val="001C22D3"/>
    <w:rsid w:val="001C26EB"/>
    <w:rsid w:val="001C359D"/>
    <w:rsid w:val="001C4217"/>
    <w:rsid w:val="001C46E5"/>
    <w:rsid w:val="001D118F"/>
    <w:rsid w:val="001D15BA"/>
    <w:rsid w:val="001D15CD"/>
    <w:rsid w:val="001D4DC7"/>
    <w:rsid w:val="001D6CB9"/>
    <w:rsid w:val="001D7859"/>
    <w:rsid w:val="001D7E20"/>
    <w:rsid w:val="001E0026"/>
    <w:rsid w:val="001E0211"/>
    <w:rsid w:val="001E1FCB"/>
    <w:rsid w:val="001E238F"/>
    <w:rsid w:val="001E2492"/>
    <w:rsid w:val="001E4AE6"/>
    <w:rsid w:val="001E6336"/>
    <w:rsid w:val="001E7356"/>
    <w:rsid w:val="001F0E63"/>
    <w:rsid w:val="001F533D"/>
    <w:rsid w:val="001F6E19"/>
    <w:rsid w:val="0020271F"/>
    <w:rsid w:val="00205875"/>
    <w:rsid w:val="00207D0C"/>
    <w:rsid w:val="00212E74"/>
    <w:rsid w:val="002132EA"/>
    <w:rsid w:val="00214DEB"/>
    <w:rsid w:val="002204A9"/>
    <w:rsid w:val="002213DB"/>
    <w:rsid w:val="00221843"/>
    <w:rsid w:val="00222108"/>
    <w:rsid w:val="0022233E"/>
    <w:rsid w:val="00222AE6"/>
    <w:rsid w:val="002246D9"/>
    <w:rsid w:val="00225415"/>
    <w:rsid w:val="00225C33"/>
    <w:rsid w:val="00225F4A"/>
    <w:rsid w:val="00226893"/>
    <w:rsid w:val="0022747C"/>
    <w:rsid w:val="00227CF8"/>
    <w:rsid w:val="002319AD"/>
    <w:rsid w:val="00231BA3"/>
    <w:rsid w:val="00234739"/>
    <w:rsid w:val="00240460"/>
    <w:rsid w:val="00240604"/>
    <w:rsid w:val="00241681"/>
    <w:rsid w:val="00241C17"/>
    <w:rsid w:val="00245084"/>
    <w:rsid w:val="00245168"/>
    <w:rsid w:val="002458DF"/>
    <w:rsid w:val="00245CF1"/>
    <w:rsid w:val="0024670B"/>
    <w:rsid w:val="002474B6"/>
    <w:rsid w:val="00250D80"/>
    <w:rsid w:val="00251B6D"/>
    <w:rsid w:val="002549D7"/>
    <w:rsid w:val="0026079C"/>
    <w:rsid w:val="00260B00"/>
    <w:rsid w:val="00267524"/>
    <w:rsid w:val="002703A5"/>
    <w:rsid w:val="00271250"/>
    <w:rsid w:val="002712CF"/>
    <w:rsid w:val="00273E30"/>
    <w:rsid w:val="00274205"/>
    <w:rsid w:val="0027544D"/>
    <w:rsid w:val="0027618E"/>
    <w:rsid w:val="002775E8"/>
    <w:rsid w:val="00280DC9"/>
    <w:rsid w:val="002833E6"/>
    <w:rsid w:val="002848CE"/>
    <w:rsid w:val="00284A88"/>
    <w:rsid w:val="002850E2"/>
    <w:rsid w:val="00285423"/>
    <w:rsid w:val="00285D59"/>
    <w:rsid w:val="00286B71"/>
    <w:rsid w:val="00286EC0"/>
    <w:rsid w:val="00286FDA"/>
    <w:rsid w:val="0028708D"/>
    <w:rsid w:val="002872AC"/>
    <w:rsid w:val="00291EE1"/>
    <w:rsid w:val="00293B7D"/>
    <w:rsid w:val="00295FDB"/>
    <w:rsid w:val="002970DF"/>
    <w:rsid w:val="00297384"/>
    <w:rsid w:val="002A147D"/>
    <w:rsid w:val="002A16EC"/>
    <w:rsid w:val="002A551D"/>
    <w:rsid w:val="002A58E9"/>
    <w:rsid w:val="002A6CE6"/>
    <w:rsid w:val="002A72F1"/>
    <w:rsid w:val="002A7B6D"/>
    <w:rsid w:val="002A7FE0"/>
    <w:rsid w:val="002B0F47"/>
    <w:rsid w:val="002B1353"/>
    <w:rsid w:val="002B15DC"/>
    <w:rsid w:val="002B1AE2"/>
    <w:rsid w:val="002B244C"/>
    <w:rsid w:val="002B7568"/>
    <w:rsid w:val="002B7B3C"/>
    <w:rsid w:val="002C2F8F"/>
    <w:rsid w:val="002C38DB"/>
    <w:rsid w:val="002C6762"/>
    <w:rsid w:val="002C7FB2"/>
    <w:rsid w:val="002D0769"/>
    <w:rsid w:val="002D08F9"/>
    <w:rsid w:val="002D1B1F"/>
    <w:rsid w:val="002D2D78"/>
    <w:rsid w:val="002D33A8"/>
    <w:rsid w:val="002D42D7"/>
    <w:rsid w:val="002D5B21"/>
    <w:rsid w:val="002E0016"/>
    <w:rsid w:val="002E071A"/>
    <w:rsid w:val="002E0DA9"/>
    <w:rsid w:val="002E0F45"/>
    <w:rsid w:val="002E2A68"/>
    <w:rsid w:val="002E31AE"/>
    <w:rsid w:val="002E3B2A"/>
    <w:rsid w:val="002E70A3"/>
    <w:rsid w:val="002F2F71"/>
    <w:rsid w:val="002F4698"/>
    <w:rsid w:val="002F4891"/>
    <w:rsid w:val="002F6E0B"/>
    <w:rsid w:val="002F6FA9"/>
    <w:rsid w:val="00300565"/>
    <w:rsid w:val="003013E6"/>
    <w:rsid w:val="00302EA3"/>
    <w:rsid w:val="00303224"/>
    <w:rsid w:val="00304F5A"/>
    <w:rsid w:val="00305936"/>
    <w:rsid w:val="00305C8F"/>
    <w:rsid w:val="003066BE"/>
    <w:rsid w:val="00313E21"/>
    <w:rsid w:val="00313FB7"/>
    <w:rsid w:val="00314AC2"/>
    <w:rsid w:val="00316BA0"/>
    <w:rsid w:val="00320FA8"/>
    <w:rsid w:val="00322278"/>
    <w:rsid w:val="00323836"/>
    <w:rsid w:val="00323B32"/>
    <w:rsid w:val="0032499E"/>
    <w:rsid w:val="00325089"/>
    <w:rsid w:val="0032649D"/>
    <w:rsid w:val="003339B1"/>
    <w:rsid w:val="0033514A"/>
    <w:rsid w:val="00337022"/>
    <w:rsid w:val="0033751E"/>
    <w:rsid w:val="00340763"/>
    <w:rsid w:val="003411CF"/>
    <w:rsid w:val="0034348C"/>
    <w:rsid w:val="0034441B"/>
    <w:rsid w:val="0034524E"/>
    <w:rsid w:val="003460A9"/>
    <w:rsid w:val="00346559"/>
    <w:rsid w:val="00346F63"/>
    <w:rsid w:val="00347E56"/>
    <w:rsid w:val="003512AE"/>
    <w:rsid w:val="00351942"/>
    <w:rsid w:val="00351F77"/>
    <w:rsid w:val="00352962"/>
    <w:rsid w:val="003533AD"/>
    <w:rsid w:val="00354E54"/>
    <w:rsid w:val="00354FA7"/>
    <w:rsid w:val="003560D9"/>
    <w:rsid w:val="00356C27"/>
    <w:rsid w:val="0035718F"/>
    <w:rsid w:val="00357280"/>
    <w:rsid w:val="00360F68"/>
    <w:rsid w:val="00366BBD"/>
    <w:rsid w:val="003676F3"/>
    <w:rsid w:val="0037098A"/>
    <w:rsid w:val="003711A2"/>
    <w:rsid w:val="003715B9"/>
    <w:rsid w:val="00371B0B"/>
    <w:rsid w:val="003726FE"/>
    <w:rsid w:val="00373309"/>
    <w:rsid w:val="00373CA5"/>
    <w:rsid w:val="00376E3D"/>
    <w:rsid w:val="00377422"/>
    <w:rsid w:val="00377AB5"/>
    <w:rsid w:val="00380445"/>
    <w:rsid w:val="00380B68"/>
    <w:rsid w:val="003840C3"/>
    <w:rsid w:val="003853E0"/>
    <w:rsid w:val="00385609"/>
    <w:rsid w:val="00385A37"/>
    <w:rsid w:val="00386351"/>
    <w:rsid w:val="00387951"/>
    <w:rsid w:val="00391090"/>
    <w:rsid w:val="0039127E"/>
    <w:rsid w:val="00393145"/>
    <w:rsid w:val="0039338D"/>
    <w:rsid w:val="00393E68"/>
    <w:rsid w:val="00394F79"/>
    <w:rsid w:val="00395DD5"/>
    <w:rsid w:val="00396812"/>
    <w:rsid w:val="003975CE"/>
    <w:rsid w:val="003A1912"/>
    <w:rsid w:val="003A28E5"/>
    <w:rsid w:val="003A2F68"/>
    <w:rsid w:val="003A52C0"/>
    <w:rsid w:val="003A604B"/>
    <w:rsid w:val="003A72B9"/>
    <w:rsid w:val="003B01F6"/>
    <w:rsid w:val="003B0674"/>
    <w:rsid w:val="003B16EF"/>
    <w:rsid w:val="003B4721"/>
    <w:rsid w:val="003B5A17"/>
    <w:rsid w:val="003B5E34"/>
    <w:rsid w:val="003B5EE2"/>
    <w:rsid w:val="003B5FE1"/>
    <w:rsid w:val="003B7FF1"/>
    <w:rsid w:val="003C01E5"/>
    <w:rsid w:val="003C19D9"/>
    <w:rsid w:val="003C1ED9"/>
    <w:rsid w:val="003C28E2"/>
    <w:rsid w:val="003C3498"/>
    <w:rsid w:val="003C39E5"/>
    <w:rsid w:val="003C4BAF"/>
    <w:rsid w:val="003D111C"/>
    <w:rsid w:val="003D1967"/>
    <w:rsid w:val="003D41CC"/>
    <w:rsid w:val="003D4428"/>
    <w:rsid w:val="003D52F3"/>
    <w:rsid w:val="003D5968"/>
    <w:rsid w:val="003D619A"/>
    <w:rsid w:val="003D65B2"/>
    <w:rsid w:val="003D7935"/>
    <w:rsid w:val="003E0FC0"/>
    <w:rsid w:val="003E1A23"/>
    <w:rsid w:val="003E1E0D"/>
    <w:rsid w:val="003E3464"/>
    <w:rsid w:val="003E385F"/>
    <w:rsid w:val="003E561B"/>
    <w:rsid w:val="003E5729"/>
    <w:rsid w:val="003F490E"/>
    <w:rsid w:val="003F4DFE"/>
    <w:rsid w:val="003F4FBC"/>
    <w:rsid w:val="00401449"/>
    <w:rsid w:val="004017EA"/>
    <w:rsid w:val="00403A30"/>
    <w:rsid w:val="004047BC"/>
    <w:rsid w:val="00405509"/>
    <w:rsid w:val="004062CA"/>
    <w:rsid w:val="004067C7"/>
    <w:rsid w:val="00406D5F"/>
    <w:rsid w:val="004072F1"/>
    <w:rsid w:val="0040748F"/>
    <w:rsid w:val="00411538"/>
    <w:rsid w:val="0041293F"/>
    <w:rsid w:val="00412B40"/>
    <w:rsid w:val="004149F0"/>
    <w:rsid w:val="0041610F"/>
    <w:rsid w:val="004166BA"/>
    <w:rsid w:val="0042304A"/>
    <w:rsid w:val="00424496"/>
    <w:rsid w:val="00424B1D"/>
    <w:rsid w:val="00425C86"/>
    <w:rsid w:val="004309FE"/>
    <w:rsid w:val="0043214F"/>
    <w:rsid w:val="004327AD"/>
    <w:rsid w:val="00433941"/>
    <w:rsid w:val="00433D73"/>
    <w:rsid w:val="00434000"/>
    <w:rsid w:val="0043461B"/>
    <w:rsid w:val="00434865"/>
    <w:rsid w:val="00434F5E"/>
    <w:rsid w:val="004362EB"/>
    <w:rsid w:val="00440CBE"/>
    <w:rsid w:val="00441393"/>
    <w:rsid w:val="00441BE4"/>
    <w:rsid w:val="00441DA1"/>
    <w:rsid w:val="004423FD"/>
    <w:rsid w:val="00444EDA"/>
    <w:rsid w:val="0044565F"/>
    <w:rsid w:val="00445A0A"/>
    <w:rsid w:val="00450C8E"/>
    <w:rsid w:val="00450EA3"/>
    <w:rsid w:val="00450EE0"/>
    <w:rsid w:val="00450FF5"/>
    <w:rsid w:val="0045222F"/>
    <w:rsid w:val="004526B9"/>
    <w:rsid w:val="004549E5"/>
    <w:rsid w:val="004556AD"/>
    <w:rsid w:val="0045631E"/>
    <w:rsid w:val="0045635F"/>
    <w:rsid w:val="00460329"/>
    <w:rsid w:val="00462059"/>
    <w:rsid w:val="00463E2A"/>
    <w:rsid w:val="00464C33"/>
    <w:rsid w:val="00471AAE"/>
    <w:rsid w:val="00472AE2"/>
    <w:rsid w:val="0047430C"/>
    <w:rsid w:val="00474C8B"/>
    <w:rsid w:val="00482CC8"/>
    <w:rsid w:val="00483D93"/>
    <w:rsid w:val="004855C5"/>
    <w:rsid w:val="00487335"/>
    <w:rsid w:val="004900BB"/>
    <w:rsid w:val="0049147F"/>
    <w:rsid w:val="0049365A"/>
    <w:rsid w:val="00496643"/>
    <w:rsid w:val="004A0DEB"/>
    <w:rsid w:val="004A2C0E"/>
    <w:rsid w:val="004A2F0F"/>
    <w:rsid w:val="004A50F7"/>
    <w:rsid w:val="004A5B8E"/>
    <w:rsid w:val="004A6736"/>
    <w:rsid w:val="004A6859"/>
    <w:rsid w:val="004A6E50"/>
    <w:rsid w:val="004A79CF"/>
    <w:rsid w:val="004B00A9"/>
    <w:rsid w:val="004B0E5F"/>
    <w:rsid w:val="004B2DE6"/>
    <w:rsid w:val="004B3EBC"/>
    <w:rsid w:val="004B50B4"/>
    <w:rsid w:val="004B55B1"/>
    <w:rsid w:val="004B5CDC"/>
    <w:rsid w:val="004B6BB0"/>
    <w:rsid w:val="004C046B"/>
    <w:rsid w:val="004C175C"/>
    <w:rsid w:val="004C38C3"/>
    <w:rsid w:val="004C6716"/>
    <w:rsid w:val="004C67F6"/>
    <w:rsid w:val="004D06F2"/>
    <w:rsid w:val="004D0F66"/>
    <w:rsid w:val="004D19E9"/>
    <w:rsid w:val="004D2877"/>
    <w:rsid w:val="004D2AC5"/>
    <w:rsid w:val="004D2BBE"/>
    <w:rsid w:val="004D38F2"/>
    <w:rsid w:val="004D43D3"/>
    <w:rsid w:val="004D6C4D"/>
    <w:rsid w:val="004D7A4C"/>
    <w:rsid w:val="004D7B9D"/>
    <w:rsid w:val="004E1BD1"/>
    <w:rsid w:val="004E22F4"/>
    <w:rsid w:val="004E2908"/>
    <w:rsid w:val="004E2DC8"/>
    <w:rsid w:val="004E42AD"/>
    <w:rsid w:val="004E4ACF"/>
    <w:rsid w:val="004E581D"/>
    <w:rsid w:val="004E6FEA"/>
    <w:rsid w:val="004E7DAA"/>
    <w:rsid w:val="004F0B0D"/>
    <w:rsid w:val="004F10AE"/>
    <w:rsid w:val="004F1C66"/>
    <w:rsid w:val="004F43C5"/>
    <w:rsid w:val="004F4BB5"/>
    <w:rsid w:val="004F5347"/>
    <w:rsid w:val="004F59D1"/>
    <w:rsid w:val="004F7CEB"/>
    <w:rsid w:val="005004C7"/>
    <w:rsid w:val="005053EC"/>
    <w:rsid w:val="00506188"/>
    <w:rsid w:val="00506283"/>
    <w:rsid w:val="00507D65"/>
    <w:rsid w:val="00510B5D"/>
    <w:rsid w:val="00510B8B"/>
    <w:rsid w:val="005137F1"/>
    <w:rsid w:val="00514EFA"/>
    <w:rsid w:val="0051787D"/>
    <w:rsid w:val="00520A5C"/>
    <w:rsid w:val="005219AA"/>
    <w:rsid w:val="00522382"/>
    <w:rsid w:val="0052349E"/>
    <w:rsid w:val="00523602"/>
    <w:rsid w:val="00524194"/>
    <w:rsid w:val="005241FB"/>
    <w:rsid w:val="00525428"/>
    <w:rsid w:val="0052711A"/>
    <w:rsid w:val="0052738B"/>
    <w:rsid w:val="005273CC"/>
    <w:rsid w:val="00527513"/>
    <w:rsid w:val="0053022F"/>
    <w:rsid w:val="005308DC"/>
    <w:rsid w:val="00530B29"/>
    <w:rsid w:val="005311A7"/>
    <w:rsid w:val="005311D5"/>
    <w:rsid w:val="00531B93"/>
    <w:rsid w:val="00532D47"/>
    <w:rsid w:val="00534216"/>
    <w:rsid w:val="00536B96"/>
    <w:rsid w:val="00536FC4"/>
    <w:rsid w:val="005408D3"/>
    <w:rsid w:val="00544E8A"/>
    <w:rsid w:val="00546ABC"/>
    <w:rsid w:val="005473D5"/>
    <w:rsid w:val="00547DE0"/>
    <w:rsid w:val="00552685"/>
    <w:rsid w:val="00552896"/>
    <w:rsid w:val="0055295D"/>
    <w:rsid w:val="00553C15"/>
    <w:rsid w:val="00557685"/>
    <w:rsid w:val="00561CD3"/>
    <w:rsid w:val="00562FF4"/>
    <w:rsid w:val="005650C9"/>
    <w:rsid w:val="005659E2"/>
    <w:rsid w:val="00565A54"/>
    <w:rsid w:val="00566176"/>
    <w:rsid w:val="00570406"/>
    <w:rsid w:val="00571016"/>
    <w:rsid w:val="005711D9"/>
    <w:rsid w:val="00571F82"/>
    <w:rsid w:val="00575A1C"/>
    <w:rsid w:val="00576515"/>
    <w:rsid w:val="00576DA7"/>
    <w:rsid w:val="00577B0D"/>
    <w:rsid w:val="00580DE5"/>
    <w:rsid w:val="005815E7"/>
    <w:rsid w:val="00581D0B"/>
    <w:rsid w:val="00581E55"/>
    <w:rsid w:val="00583C8B"/>
    <w:rsid w:val="005856BC"/>
    <w:rsid w:val="005857AC"/>
    <w:rsid w:val="00586555"/>
    <w:rsid w:val="00586918"/>
    <w:rsid w:val="00586FEC"/>
    <w:rsid w:val="00587804"/>
    <w:rsid w:val="005908A6"/>
    <w:rsid w:val="00590D2A"/>
    <w:rsid w:val="00590FD1"/>
    <w:rsid w:val="00591222"/>
    <w:rsid w:val="00592534"/>
    <w:rsid w:val="00595485"/>
    <w:rsid w:val="005954D2"/>
    <w:rsid w:val="005968D8"/>
    <w:rsid w:val="00596A59"/>
    <w:rsid w:val="00597BF7"/>
    <w:rsid w:val="005A0F7D"/>
    <w:rsid w:val="005A1951"/>
    <w:rsid w:val="005A344B"/>
    <w:rsid w:val="005A4CF8"/>
    <w:rsid w:val="005A52D6"/>
    <w:rsid w:val="005A546B"/>
    <w:rsid w:val="005B011B"/>
    <w:rsid w:val="005B01CA"/>
    <w:rsid w:val="005B15ED"/>
    <w:rsid w:val="005B16EA"/>
    <w:rsid w:val="005B1DB9"/>
    <w:rsid w:val="005B1DF1"/>
    <w:rsid w:val="005B24FD"/>
    <w:rsid w:val="005B2F70"/>
    <w:rsid w:val="005B4336"/>
    <w:rsid w:val="005B4CF8"/>
    <w:rsid w:val="005B6603"/>
    <w:rsid w:val="005B7035"/>
    <w:rsid w:val="005B77C7"/>
    <w:rsid w:val="005C0435"/>
    <w:rsid w:val="005C078D"/>
    <w:rsid w:val="005C0991"/>
    <w:rsid w:val="005C1301"/>
    <w:rsid w:val="005C1319"/>
    <w:rsid w:val="005C26AC"/>
    <w:rsid w:val="005C3062"/>
    <w:rsid w:val="005C4301"/>
    <w:rsid w:val="005C5655"/>
    <w:rsid w:val="005C74B9"/>
    <w:rsid w:val="005D0D03"/>
    <w:rsid w:val="005D2075"/>
    <w:rsid w:val="005D2916"/>
    <w:rsid w:val="005D3747"/>
    <w:rsid w:val="005D37BD"/>
    <w:rsid w:val="005D4496"/>
    <w:rsid w:val="005D5761"/>
    <w:rsid w:val="005D5DB4"/>
    <w:rsid w:val="005D7358"/>
    <w:rsid w:val="005D76CA"/>
    <w:rsid w:val="005E0844"/>
    <w:rsid w:val="005E2A03"/>
    <w:rsid w:val="005E3EEE"/>
    <w:rsid w:val="005E48D0"/>
    <w:rsid w:val="005E4C7D"/>
    <w:rsid w:val="005E616A"/>
    <w:rsid w:val="005E79D7"/>
    <w:rsid w:val="005F182B"/>
    <w:rsid w:val="005F19B0"/>
    <w:rsid w:val="005F491E"/>
    <w:rsid w:val="005F4E9F"/>
    <w:rsid w:val="005F5CC4"/>
    <w:rsid w:val="005F6973"/>
    <w:rsid w:val="005F6AB9"/>
    <w:rsid w:val="00600FDC"/>
    <w:rsid w:val="00601F80"/>
    <w:rsid w:val="00602E7F"/>
    <w:rsid w:val="00603575"/>
    <w:rsid w:val="00603FC9"/>
    <w:rsid w:val="00604D84"/>
    <w:rsid w:val="00612816"/>
    <w:rsid w:val="0061338F"/>
    <w:rsid w:val="00613F88"/>
    <w:rsid w:val="006153DB"/>
    <w:rsid w:val="00615877"/>
    <w:rsid w:val="00616099"/>
    <w:rsid w:val="006165CE"/>
    <w:rsid w:val="00616B0B"/>
    <w:rsid w:val="00616B44"/>
    <w:rsid w:val="00616EBA"/>
    <w:rsid w:val="00617663"/>
    <w:rsid w:val="00617B54"/>
    <w:rsid w:val="00620E3A"/>
    <w:rsid w:val="00623F4A"/>
    <w:rsid w:val="006263CF"/>
    <w:rsid w:val="00631422"/>
    <w:rsid w:val="006331E4"/>
    <w:rsid w:val="006348A5"/>
    <w:rsid w:val="00634F04"/>
    <w:rsid w:val="00635117"/>
    <w:rsid w:val="00636C92"/>
    <w:rsid w:val="0063705B"/>
    <w:rsid w:val="00640B67"/>
    <w:rsid w:val="00640F51"/>
    <w:rsid w:val="0064143D"/>
    <w:rsid w:val="00644580"/>
    <w:rsid w:val="0064589F"/>
    <w:rsid w:val="006465F4"/>
    <w:rsid w:val="00646E9F"/>
    <w:rsid w:val="0065009B"/>
    <w:rsid w:val="00651139"/>
    <w:rsid w:val="00653D8E"/>
    <w:rsid w:val="0065476C"/>
    <w:rsid w:val="0065680E"/>
    <w:rsid w:val="006574C7"/>
    <w:rsid w:val="006607CF"/>
    <w:rsid w:val="00660D0A"/>
    <w:rsid w:val="00662AB4"/>
    <w:rsid w:val="00666059"/>
    <w:rsid w:val="0067083F"/>
    <w:rsid w:val="006715A6"/>
    <w:rsid w:val="00672B9B"/>
    <w:rsid w:val="00673A05"/>
    <w:rsid w:val="00673D25"/>
    <w:rsid w:val="006755D4"/>
    <w:rsid w:val="006762D7"/>
    <w:rsid w:val="0067684B"/>
    <w:rsid w:val="006768EC"/>
    <w:rsid w:val="00677514"/>
    <w:rsid w:val="00680925"/>
    <w:rsid w:val="006815E1"/>
    <w:rsid w:val="00683352"/>
    <w:rsid w:val="00685265"/>
    <w:rsid w:val="00686BFE"/>
    <w:rsid w:val="00687042"/>
    <w:rsid w:val="00687C69"/>
    <w:rsid w:val="00687C8A"/>
    <w:rsid w:val="0069040E"/>
    <w:rsid w:val="00690B2B"/>
    <w:rsid w:val="00690D06"/>
    <w:rsid w:val="00690F62"/>
    <w:rsid w:val="006923E0"/>
    <w:rsid w:val="00692513"/>
    <w:rsid w:val="00692601"/>
    <w:rsid w:val="00693326"/>
    <w:rsid w:val="006935ED"/>
    <w:rsid w:val="0069418C"/>
    <w:rsid w:val="00694376"/>
    <w:rsid w:val="00694EE4"/>
    <w:rsid w:val="00695B5E"/>
    <w:rsid w:val="0069734A"/>
    <w:rsid w:val="006974AE"/>
    <w:rsid w:val="0069775F"/>
    <w:rsid w:val="006A171E"/>
    <w:rsid w:val="006A24A5"/>
    <w:rsid w:val="006A3CFE"/>
    <w:rsid w:val="006A4040"/>
    <w:rsid w:val="006A5ABF"/>
    <w:rsid w:val="006A64F2"/>
    <w:rsid w:val="006A667D"/>
    <w:rsid w:val="006A7333"/>
    <w:rsid w:val="006B1AF8"/>
    <w:rsid w:val="006B5956"/>
    <w:rsid w:val="006B7223"/>
    <w:rsid w:val="006C001B"/>
    <w:rsid w:val="006C05CE"/>
    <w:rsid w:val="006C12BE"/>
    <w:rsid w:val="006C1608"/>
    <w:rsid w:val="006C1A08"/>
    <w:rsid w:val="006C1D72"/>
    <w:rsid w:val="006C31D8"/>
    <w:rsid w:val="006C33E7"/>
    <w:rsid w:val="006C4FD9"/>
    <w:rsid w:val="006C566A"/>
    <w:rsid w:val="006C58D7"/>
    <w:rsid w:val="006C7995"/>
    <w:rsid w:val="006D079F"/>
    <w:rsid w:val="006D124C"/>
    <w:rsid w:val="006D2F31"/>
    <w:rsid w:val="006D3294"/>
    <w:rsid w:val="006D6E37"/>
    <w:rsid w:val="006D71A8"/>
    <w:rsid w:val="006E0642"/>
    <w:rsid w:val="006E3DAC"/>
    <w:rsid w:val="006E46A9"/>
    <w:rsid w:val="006E5BE6"/>
    <w:rsid w:val="006E6122"/>
    <w:rsid w:val="006F0381"/>
    <w:rsid w:val="006F047A"/>
    <w:rsid w:val="006F11F3"/>
    <w:rsid w:val="006F28E0"/>
    <w:rsid w:val="006F462F"/>
    <w:rsid w:val="006F4C95"/>
    <w:rsid w:val="006F5E0C"/>
    <w:rsid w:val="006F5F66"/>
    <w:rsid w:val="006F643E"/>
    <w:rsid w:val="006F6661"/>
    <w:rsid w:val="006F7792"/>
    <w:rsid w:val="006F79F7"/>
    <w:rsid w:val="006F7F56"/>
    <w:rsid w:val="007003D8"/>
    <w:rsid w:val="007009F6"/>
    <w:rsid w:val="007037AA"/>
    <w:rsid w:val="007045A4"/>
    <w:rsid w:val="00704E9A"/>
    <w:rsid w:val="00705176"/>
    <w:rsid w:val="00712523"/>
    <w:rsid w:val="00716DA9"/>
    <w:rsid w:val="0072014D"/>
    <w:rsid w:val="007207FF"/>
    <w:rsid w:val="00720DDB"/>
    <w:rsid w:val="007217D8"/>
    <w:rsid w:val="007240E4"/>
    <w:rsid w:val="00724A7D"/>
    <w:rsid w:val="00724C62"/>
    <w:rsid w:val="00726534"/>
    <w:rsid w:val="00726652"/>
    <w:rsid w:val="007276B3"/>
    <w:rsid w:val="00730C6A"/>
    <w:rsid w:val="00730D43"/>
    <w:rsid w:val="00732009"/>
    <w:rsid w:val="00732556"/>
    <w:rsid w:val="0073258C"/>
    <w:rsid w:val="00732BF9"/>
    <w:rsid w:val="007335E6"/>
    <w:rsid w:val="00733626"/>
    <w:rsid w:val="0073562D"/>
    <w:rsid w:val="00736227"/>
    <w:rsid w:val="0073721F"/>
    <w:rsid w:val="00737E28"/>
    <w:rsid w:val="00741A3C"/>
    <w:rsid w:val="007423CC"/>
    <w:rsid w:val="00743181"/>
    <w:rsid w:val="0074463F"/>
    <w:rsid w:val="00744F28"/>
    <w:rsid w:val="007452AE"/>
    <w:rsid w:val="007457FB"/>
    <w:rsid w:val="0074655C"/>
    <w:rsid w:val="00747D40"/>
    <w:rsid w:val="00752070"/>
    <w:rsid w:val="00753BB5"/>
    <w:rsid w:val="00755F59"/>
    <w:rsid w:val="0075719C"/>
    <w:rsid w:val="007578CC"/>
    <w:rsid w:val="00762325"/>
    <w:rsid w:val="00762C83"/>
    <w:rsid w:val="007637A7"/>
    <w:rsid w:val="00763943"/>
    <w:rsid w:val="00763E2B"/>
    <w:rsid w:val="00764F24"/>
    <w:rsid w:val="00767752"/>
    <w:rsid w:val="0076799B"/>
    <w:rsid w:val="00770042"/>
    <w:rsid w:val="0077065C"/>
    <w:rsid w:val="00770ECC"/>
    <w:rsid w:val="007727C4"/>
    <w:rsid w:val="00774331"/>
    <w:rsid w:val="00776F60"/>
    <w:rsid w:val="007840FC"/>
    <w:rsid w:val="00784392"/>
    <w:rsid w:val="00784A9B"/>
    <w:rsid w:val="00785791"/>
    <w:rsid w:val="00787FD6"/>
    <w:rsid w:val="00791BE4"/>
    <w:rsid w:val="00792524"/>
    <w:rsid w:val="00792DF6"/>
    <w:rsid w:val="00792EA7"/>
    <w:rsid w:val="0079598F"/>
    <w:rsid w:val="00796602"/>
    <w:rsid w:val="00796B5D"/>
    <w:rsid w:val="00797852"/>
    <w:rsid w:val="007A04E0"/>
    <w:rsid w:val="007A0DC1"/>
    <w:rsid w:val="007A2088"/>
    <w:rsid w:val="007A295E"/>
    <w:rsid w:val="007A34C6"/>
    <w:rsid w:val="007A3566"/>
    <w:rsid w:val="007A380E"/>
    <w:rsid w:val="007A4D99"/>
    <w:rsid w:val="007B077B"/>
    <w:rsid w:val="007B17EE"/>
    <w:rsid w:val="007B1B5F"/>
    <w:rsid w:val="007B2E48"/>
    <w:rsid w:val="007B384A"/>
    <w:rsid w:val="007B4B55"/>
    <w:rsid w:val="007B5240"/>
    <w:rsid w:val="007B560D"/>
    <w:rsid w:val="007B7DD8"/>
    <w:rsid w:val="007C1BE5"/>
    <w:rsid w:val="007C3932"/>
    <w:rsid w:val="007C3F02"/>
    <w:rsid w:val="007C49C3"/>
    <w:rsid w:val="007C4F0D"/>
    <w:rsid w:val="007C5C8A"/>
    <w:rsid w:val="007C6064"/>
    <w:rsid w:val="007C65E5"/>
    <w:rsid w:val="007D3A65"/>
    <w:rsid w:val="007D5DE5"/>
    <w:rsid w:val="007D7267"/>
    <w:rsid w:val="007D7BBC"/>
    <w:rsid w:val="007D7ED4"/>
    <w:rsid w:val="007E006B"/>
    <w:rsid w:val="007E0B73"/>
    <w:rsid w:val="007E17CD"/>
    <w:rsid w:val="007E1A4C"/>
    <w:rsid w:val="007E2780"/>
    <w:rsid w:val="007E4570"/>
    <w:rsid w:val="007E48AD"/>
    <w:rsid w:val="007E62AE"/>
    <w:rsid w:val="007E6C78"/>
    <w:rsid w:val="007E6D20"/>
    <w:rsid w:val="007E7E14"/>
    <w:rsid w:val="007F18E9"/>
    <w:rsid w:val="007F29B9"/>
    <w:rsid w:val="007F389C"/>
    <w:rsid w:val="007F5438"/>
    <w:rsid w:val="007F54EB"/>
    <w:rsid w:val="007F7200"/>
    <w:rsid w:val="008014F6"/>
    <w:rsid w:val="008025A9"/>
    <w:rsid w:val="00804F3D"/>
    <w:rsid w:val="00806582"/>
    <w:rsid w:val="00810CC5"/>
    <w:rsid w:val="0081400B"/>
    <w:rsid w:val="00815BBB"/>
    <w:rsid w:val="00816114"/>
    <w:rsid w:val="00817515"/>
    <w:rsid w:val="00817E91"/>
    <w:rsid w:val="00820B99"/>
    <w:rsid w:val="008219F7"/>
    <w:rsid w:val="008225D8"/>
    <w:rsid w:val="0082332F"/>
    <w:rsid w:val="00823F54"/>
    <w:rsid w:val="00824939"/>
    <w:rsid w:val="00824D5B"/>
    <w:rsid w:val="00825FF6"/>
    <w:rsid w:val="00827558"/>
    <w:rsid w:val="00827ABC"/>
    <w:rsid w:val="00830808"/>
    <w:rsid w:val="00831AD4"/>
    <w:rsid w:val="0083291A"/>
    <w:rsid w:val="008336DF"/>
    <w:rsid w:val="008347BC"/>
    <w:rsid w:val="0083510F"/>
    <w:rsid w:val="00837313"/>
    <w:rsid w:val="00840DD5"/>
    <w:rsid w:val="008422F9"/>
    <w:rsid w:val="00842E0D"/>
    <w:rsid w:val="00843244"/>
    <w:rsid w:val="00844259"/>
    <w:rsid w:val="00851511"/>
    <w:rsid w:val="00852E02"/>
    <w:rsid w:val="00852F37"/>
    <w:rsid w:val="0085375F"/>
    <w:rsid w:val="008540F4"/>
    <w:rsid w:val="00854C52"/>
    <w:rsid w:val="00854E46"/>
    <w:rsid w:val="008606EF"/>
    <w:rsid w:val="00861E47"/>
    <w:rsid w:val="0086398B"/>
    <w:rsid w:val="00864B96"/>
    <w:rsid w:val="00866805"/>
    <w:rsid w:val="0086761E"/>
    <w:rsid w:val="0087128F"/>
    <w:rsid w:val="00873FCD"/>
    <w:rsid w:val="00874E5E"/>
    <w:rsid w:val="008750BA"/>
    <w:rsid w:val="00876887"/>
    <w:rsid w:val="0087782F"/>
    <w:rsid w:val="00877EC2"/>
    <w:rsid w:val="00880868"/>
    <w:rsid w:val="00881F96"/>
    <w:rsid w:val="00884E2B"/>
    <w:rsid w:val="0088510B"/>
    <w:rsid w:val="008864CA"/>
    <w:rsid w:val="008865EB"/>
    <w:rsid w:val="00886930"/>
    <w:rsid w:val="0088712D"/>
    <w:rsid w:val="00887775"/>
    <w:rsid w:val="00887BF2"/>
    <w:rsid w:val="008906BE"/>
    <w:rsid w:val="00893104"/>
    <w:rsid w:val="00893885"/>
    <w:rsid w:val="00893914"/>
    <w:rsid w:val="00895708"/>
    <w:rsid w:val="00895AC7"/>
    <w:rsid w:val="008A1D8B"/>
    <w:rsid w:val="008A1DC7"/>
    <w:rsid w:val="008A2BBB"/>
    <w:rsid w:val="008A44EC"/>
    <w:rsid w:val="008A6CED"/>
    <w:rsid w:val="008A72C7"/>
    <w:rsid w:val="008B083B"/>
    <w:rsid w:val="008B54F7"/>
    <w:rsid w:val="008B7740"/>
    <w:rsid w:val="008B77D3"/>
    <w:rsid w:val="008B79A2"/>
    <w:rsid w:val="008B7AA6"/>
    <w:rsid w:val="008C28C1"/>
    <w:rsid w:val="008C4873"/>
    <w:rsid w:val="008C6B3A"/>
    <w:rsid w:val="008D0462"/>
    <w:rsid w:val="008D36F0"/>
    <w:rsid w:val="008D4A43"/>
    <w:rsid w:val="008D613C"/>
    <w:rsid w:val="008D6819"/>
    <w:rsid w:val="008E2ACF"/>
    <w:rsid w:val="008E39C9"/>
    <w:rsid w:val="008E3BCA"/>
    <w:rsid w:val="008E4E9A"/>
    <w:rsid w:val="008E6191"/>
    <w:rsid w:val="008E6620"/>
    <w:rsid w:val="008E7B95"/>
    <w:rsid w:val="008E7F85"/>
    <w:rsid w:val="008F16CE"/>
    <w:rsid w:val="008F1ED5"/>
    <w:rsid w:val="008F2D02"/>
    <w:rsid w:val="008F346D"/>
    <w:rsid w:val="008F3B5C"/>
    <w:rsid w:val="008F3D35"/>
    <w:rsid w:val="008F6F81"/>
    <w:rsid w:val="008F7038"/>
    <w:rsid w:val="008F7CC2"/>
    <w:rsid w:val="00900FA0"/>
    <w:rsid w:val="00904855"/>
    <w:rsid w:val="00904973"/>
    <w:rsid w:val="00904B2D"/>
    <w:rsid w:val="00904B66"/>
    <w:rsid w:val="009055A4"/>
    <w:rsid w:val="00905EE5"/>
    <w:rsid w:val="00906D28"/>
    <w:rsid w:val="009071EE"/>
    <w:rsid w:val="00907CAB"/>
    <w:rsid w:val="00911CD3"/>
    <w:rsid w:val="00912E30"/>
    <w:rsid w:val="00914F5D"/>
    <w:rsid w:val="00917C53"/>
    <w:rsid w:val="00920316"/>
    <w:rsid w:val="00922AF9"/>
    <w:rsid w:val="009237CE"/>
    <w:rsid w:val="00924F8F"/>
    <w:rsid w:val="00926B1C"/>
    <w:rsid w:val="00927E5A"/>
    <w:rsid w:val="009312B3"/>
    <w:rsid w:val="009331AD"/>
    <w:rsid w:val="00937A78"/>
    <w:rsid w:val="00940895"/>
    <w:rsid w:val="00941E5D"/>
    <w:rsid w:val="00941F28"/>
    <w:rsid w:val="009427D4"/>
    <w:rsid w:val="00942EDE"/>
    <w:rsid w:val="00943E13"/>
    <w:rsid w:val="009452BE"/>
    <w:rsid w:val="009534D3"/>
    <w:rsid w:val="00953FF7"/>
    <w:rsid w:val="009572A9"/>
    <w:rsid w:val="00957336"/>
    <w:rsid w:val="009575A2"/>
    <w:rsid w:val="0096123F"/>
    <w:rsid w:val="00961776"/>
    <w:rsid w:val="00961B25"/>
    <w:rsid w:val="00961CD6"/>
    <w:rsid w:val="00962174"/>
    <w:rsid w:val="0096399C"/>
    <w:rsid w:val="00965743"/>
    <w:rsid w:val="00965D6F"/>
    <w:rsid w:val="00966238"/>
    <w:rsid w:val="00967D5B"/>
    <w:rsid w:val="00970599"/>
    <w:rsid w:val="00970D4E"/>
    <w:rsid w:val="00972163"/>
    <w:rsid w:val="0097261E"/>
    <w:rsid w:val="009730E9"/>
    <w:rsid w:val="00973EC4"/>
    <w:rsid w:val="00974FCD"/>
    <w:rsid w:val="00975045"/>
    <w:rsid w:val="009759AA"/>
    <w:rsid w:val="00976675"/>
    <w:rsid w:val="00976ECF"/>
    <w:rsid w:val="00977B56"/>
    <w:rsid w:val="00977B78"/>
    <w:rsid w:val="00980D2A"/>
    <w:rsid w:val="00983BF7"/>
    <w:rsid w:val="0098435A"/>
    <w:rsid w:val="009853FB"/>
    <w:rsid w:val="00985AA3"/>
    <w:rsid w:val="00986AE3"/>
    <w:rsid w:val="009908BF"/>
    <w:rsid w:val="00994969"/>
    <w:rsid w:val="00994B99"/>
    <w:rsid w:val="00994FD8"/>
    <w:rsid w:val="0099526C"/>
    <w:rsid w:val="009A153D"/>
    <w:rsid w:val="009A16FD"/>
    <w:rsid w:val="009A2C7D"/>
    <w:rsid w:val="009A4209"/>
    <w:rsid w:val="009A6BD3"/>
    <w:rsid w:val="009A6D02"/>
    <w:rsid w:val="009A76BA"/>
    <w:rsid w:val="009B0F9C"/>
    <w:rsid w:val="009B2033"/>
    <w:rsid w:val="009B24E0"/>
    <w:rsid w:val="009B2FEA"/>
    <w:rsid w:val="009B31AC"/>
    <w:rsid w:val="009B5124"/>
    <w:rsid w:val="009B549A"/>
    <w:rsid w:val="009B586F"/>
    <w:rsid w:val="009B6E30"/>
    <w:rsid w:val="009B7A04"/>
    <w:rsid w:val="009B7BD1"/>
    <w:rsid w:val="009C1066"/>
    <w:rsid w:val="009C50D7"/>
    <w:rsid w:val="009C5760"/>
    <w:rsid w:val="009C58EC"/>
    <w:rsid w:val="009C63A1"/>
    <w:rsid w:val="009C6DB3"/>
    <w:rsid w:val="009D17A3"/>
    <w:rsid w:val="009D2D7A"/>
    <w:rsid w:val="009D35B6"/>
    <w:rsid w:val="009D4448"/>
    <w:rsid w:val="009D4479"/>
    <w:rsid w:val="009D4BB7"/>
    <w:rsid w:val="009D6F3E"/>
    <w:rsid w:val="009D7469"/>
    <w:rsid w:val="009D753A"/>
    <w:rsid w:val="009E0978"/>
    <w:rsid w:val="009E2D5B"/>
    <w:rsid w:val="009E31C9"/>
    <w:rsid w:val="009E3BDF"/>
    <w:rsid w:val="009E5271"/>
    <w:rsid w:val="009E6F13"/>
    <w:rsid w:val="009E76AE"/>
    <w:rsid w:val="009F0AFF"/>
    <w:rsid w:val="009F252F"/>
    <w:rsid w:val="009F3B26"/>
    <w:rsid w:val="009F45AB"/>
    <w:rsid w:val="009F552F"/>
    <w:rsid w:val="009F6BCD"/>
    <w:rsid w:val="009F7114"/>
    <w:rsid w:val="00A00486"/>
    <w:rsid w:val="00A0282D"/>
    <w:rsid w:val="00A02AA4"/>
    <w:rsid w:val="00A03EDE"/>
    <w:rsid w:val="00A04265"/>
    <w:rsid w:val="00A11263"/>
    <w:rsid w:val="00A1138B"/>
    <w:rsid w:val="00A1266A"/>
    <w:rsid w:val="00A1347F"/>
    <w:rsid w:val="00A13FEC"/>
    <w:rsid w:val="00A143FC"/>
    <w:rsid w:val="00A14F6F"/>
    <w:rsid w:val="00A17463"/>
    <w:rsid w:val="00A17F56"/>
    <w:rsid w:val="00A20696"/>
    <w:rsid w:val="00A2094E"/>
    <w:rsid w:val="00A20F9E"/>
    <w:rsid w:val="00A22A20"/>
    <w:rsid w:val="00A23DBF"/>
    <w:rsid w:val="00A253E0"/>
    <w:rsid w:val="00A256E3"/>
    <w:rsid w:val="00A25EC9"/>
    <w:rsid w:val="00A279E5"/>
    <w:rsid w:val="00A30BDD"/>
    <w:rsid w:val="00A3358B"/>
    <w:rsid w:val="00A339CB"/>
    <w:rsid w:val="00A34F33"/>
    <w:rsid w:val="00A372A5"/>
    <w:rsid w:val="00A421FC"/>
    <w:rsid w:val="00A449D6"/>
    <w:rsid w:val="00A47383"/>
    <w:rsid w:val="00A47982"/>
    <w:rsid w:val="00A47BB7"/>
    <w:rsid w:val="00A47E6A"/>
    <w:rsid w:val="00A5017D"/>
    <w:rsid w:val="00A50CC6"/>
    <w:rsid w:val="00A51122"/>
    <w:rsid w:val="00A52E96"/>
    <w:rsid w:val="00A52F43"/>
    <w:rsid w:val="00A53FF0"/>
    <w:rsid w:val="00A55B2B"/>
    <w:rsid w:val="00A56E67"/>
    <w:rsid w:val="00A60B47"/>
    <w:rsid w:val="00A61277"/>
    <w:rsid w:val="00A616DE"/>
    <w:rsid w:val="00A62FB3"/>
    <w:rsid w:val="00A640E4"/>
    <w:rsid w:val="00A64B20"/>
    <w:rsid w:val="00A64D03"/>
    <w:rsid w:val="00A65FC6"/>
    <w:rsid w:val="00A67BEF"/>
    <w:rsid w:val="00A7087C"/>
    <w:rsid w:val="00A7154D"/>
    <w:rsid w:val="00A7338D"/>
    <w:rsid w:val="00A73BEF"/>
    <w:rsid w:val="00A7408E"/>
    <w:rsid w:val="00A741D3"/>
    <w:rsid w:val="00A76B33"/>
    <w:rsid w:val="00A8048B"/>
    <w:rsid w:val="00A80AC3"/>
    <w:rsid w:val="00A829F0"/>
    <w:rsid w:val="00A83276"/>
    <w:rsid w:val="00A84682"/>
    <w:rsid w:val="00A8710E"/>
    <w:rsid w:val="00A92800"/>
    <w:rsid w:val="00A93030"/>
    <w:rsid w:val="00AA2BF6"/>
    <w:rsid w:val="00AA2DFD"/>
    <w:rsid w:val="00AA486D"/>
    <w:rsid w:val="00AA56B1"/>
    <w:rsid w:val="00AB08E4"/>
    <w:rsid w:val="00AB0EB5"/>
    <w:rsid w:val="00AB171E"/>
    <w:rsid w:val="00AB2437"/>
    <w:rsid w:val="00AB2DAD"/>
    <w:rsid w:val="00AB3428"/>
    <w:rsid w:val="00AB3E8E"/>
    <w:rsid w:val="00AB41EC"/>
    <w:rsid w:val="00AB41FD"/>
    <w:rsid w:val="00AB60F7"/>
    <w:rsid w:val="00AB6FA2"/>
    <w:rsid w:val="00AC09BA"/>
    <w:rsid w:val="00AC0ADC"/>
    <w:rsid w:val="00AC0DA3"/>
    <w:rsid w:val="00AC4D16"/>
    <w:rsid w:val="00AC4F01"/>
    <w:rsid w:val="00AC5015"/>
    <w:rsid w:val="00AC7203"/>
    <w:rsid w:val="00AC7245"/>
    <w:rsid w:val="00AD04F3"/>
    <w:rsid w:val="00AD0C65"/>
    <w:rsid w:val="00AD2552"/>
    <w:rsid w:val="00AD2FDC"/>
    <w:rsid w:val="00AD481F"/>
    <w:rsid w:val="00AD5504"/>
    <w:rsid w:val="00AD681E"/>
    <w:rsid w:val="00AD7572"/>
    <w:rsid w:val="00AD7900"/>
    <w:rsid w:val="00AD7CD2"/>
    <w:rsid w:val="00AE0CEB"/>
    <w:rsid w:val="00AE16D0"/>
    <w:rsid w:val="00AE2F0D"/>
    <w:rsid w:val="00AE54DE"/>
    <w:rsid w:val="00AE5986"/>
    <w:rsid w:val="00AF08F0"/>
    <w:rsid w:val="00AF0940"/>
    <w:rsid w:val="00AF0F26"/>
    <w:rsid w:val="00AF0FE2"/>
    <w:rsid w:val="00AF191E"/>
    <w:rsid w:val="00AF2627"/>
    <w:rsid w:val="00AF3459"/>
    <w:rsid w:val="00AF3C41"/>
    <w:rsid w:val="00AF4528"/>
    <w:rsid w:val="00AF4B1E"/>
    <w:rsid w:val="00AF55C7"/>
    <w:rsid w:val="00AF6650"/>
    <w:rsid w:val="00AF7F8D"/>
    <w:rsid w:val="00B01B7B"/>
    <w:rsid w:val="00B03313"/>
    <w:rsid w:val="00B039EC"/>
    <w:rsid w:val="00B04398"/>
    <w:rsid w:val="00B043F9"/>
    <w:rsid w:val="00B04443"/>
    <w:rsid w:val="00B04E66"/>
    <w:rsid w:val="00B05051"/>
    <w:rsid w:val="00B05840"/>
    <w:rsid w:val="00B07092"/>
    <w:rsid w:val="00B0715C"/>
    <w:rsid w:val="00B07875"/>
    <w:rsid w:val="00B11FEF"/>
    <w:rsid w:val="00B135A1"/>
    <w:rsid w:val="00B138F2"/>
    <w:rsid w:val="00B20CA2"/>
    <w:rsid w:val="00B211A4"/>
    <w:rsid w:val="00B23540"/>
    <w:rsid w:val="00B24C7C"/>
    <w:rsid w:val="00B24FF0"/>
    <w:rsid w:val="00B27651"/>
    <w:rsid w:val="00B27A86"/>
    <w:rsid w:val="00B311D8"/>
    <w:rsid w:val="00B3234F"/>
    <w:rsid w:val="00B36216"/>
    <w:rsid w:val="00B4073E"/>
    <w:rsid w:val="00B41675"/>
    <w:rsid w:val="00B43C95"/>
    <w:rsid w:val="00B4433C"/>
    <w:rsid w:val="00B45785"/>
    <w:rsid w:val="00B459D5"/>
    <w:rsid w:val="00B45E6B"/>
    <w:rsid w:val="00B46740"/>
    <w:rsid w:val="00B50462"/>
    <w:rsid w:val="00B52F05"/>
    <w:rsid w:val="00B54C70"/>
    <w:rsid w:val="00B5569D"/>
    <w:rsid w:val="00B55736"/>
    <w:rsid w:val="00B55B5B"/>
    <w:rsid w:val="00B56115"/>
    <w:rsid w:val="00B577DC"/>
    <w:rsid w:val="00B57E77"/>
    <w:rsid w:val="00B61A20"/>
    <w:rsid w:val="00B65759"/>
    <w:rsid w:val="00B65CF1"/>
    <w:rsid w:val="00B6667F"/>
    <w:rsid w:val="00B67BEE"/>
    <w:rsid w:val="00B707BB"/>
    <w:rsid w:val="00B7161B"/>
    <w:rsid w:val="00B727B4"/>
    <w:rsid w:val="00B7344B"/>
    <w:rsid w:val="00B73E58"/>
    <w:rsid w:val="00B7652B"/>
    <w:rsid w:val="00B778E1"/>
    <w:rsid w:val="00B80B03"/>
    <w:rsid w:val="00B81416"/>
    <w:rsid w:val="00B81FBC"/>
    <w:rsid w:val="00B82536"/>
    <w:rsid w:val="00B82AD9"/>
    <w:rsid w:val="00B82FEC"/>
    <w:rsid w:val="00B8516A"/>
    <w:rsid w:val="00B90247"/>
    <w:rsid w:val="00B91DA9"/>
    <w:rsid w:val="00B9751E"/>
    <w:rsid w:val="00B97837"/>
    <w:rsid w:val="00B979F1"/>
    <w:rsid w:val="00BA309F"/>
    <w:rsid w:val="00BA321F"/>
    <w:rsid w:val="00BA3858"/>
    <w:rsid w:val="00BA3E93"/>
    <w:rsid w:val="00BA4961"/>
    <w:rsid w:val="00BB15A9"/>
    <w:rsid w:val="00BB17C7"/>
    <w:rsid w:val="00BB1931"/>
    <w:rsid w:val="00BB72C2"/>
    <w:rsid w:val="00BB7542"/>
    <w:rsid w:val="00BC1F6B"/>
    <w:rsid w:val="00BC3425"/>
    <w:rsid w:val="00BC3567"/>
    <w:rsid w:val="00BC430C"/>
    <w:rsid w:val="00BC53A9"/>
    <w:rsid w:val="00BC5919"/>
    <w:rsid w:val="00BC6D35"/>
    <w:rsid w:val="00BC6F89"/>
    <w:rsid w:val="00BD1694"/>
    <w:rsid w:val="00BD29AD"/>
    <w:rsid w:val="00BD5130"/>
    <w:rsid w:val="00BD7E5D"/>
    <w:rsid w:val="00BE2120"/>
    <w:rsid w:val="00BE3416"/>
    <w:rsid w:val="00BE3D7F"/>
    <w:rsid w:val="00BE4547"/>
    <w:rsid w:val="00BE7181"/>
    <w:rsid w:val="00BF41CB"/>
    <w:rsid w:val="00BF4387"/>
    <w:rsid w:val="00BF480B"/>
    <w:rsid w:val="00BF7737"/>
    <w:rsid w:val="00C001E8"/>
    <w:rsid w:val="00C01084"/>
    <w:rsid w:val="00C01BD6"/>
    <w:rsid w:val="00C03354"/>
    <w:rsid w:val="00C037FC"/>
    <w:rsid w:val="00C03C08"/>
    <w:rsid w:val="00C113E3"/>
    <w:rsid w:val="00C11A4B"/>
    <w:rsid w:val="00C11A85"/>
    <w:rsid w:val="00C127D9"/>
    <w:rsid w:val="00C12FB5"/>
    <w:rsid w:val="00C1464C"/>
    <w:rsid w:val="00C1511C"/>
    <w:rsid w:val="00C166B7"/>
    <w:rsid w:val="00C20D5D"/>
    <w:rsid w:val="00C239A1"/>
    <w:rsid w:val="00C2443D"/>
    <w:rsid w:val="00C24B3D"/>
    <w:rsid w:val="00C25674"/>
    <w:rsid w:val="00C277F4"/>
    <w:rsid w:val="00C27C92"/>
    <w:rsid w:val="00C27D1B"/>
    <w:rsid w:val="00C30E47"/>
    <w:rsid w:val="00C331A0"/>
    <w:rsid w:val="00C3404A"/>
    <w:rsid w:val="00C352E1"/>
    <w:rsid w:val="00C36779"/>
    <w:rsid w:val="00C36800"/>
    <w:rsid w:val="00C41200"/>
    <w:rsid w:val="00C41BAA"/>
    <w:rsid w:val="00C44C0A"/>
    <w:rsid w:val="00C457CD"/>
    <w:rsid w:val="00C4748A"/>
    <w:rsid w:val="00C47CB5"/>
    <w:rsid w:val="00C5118B"/>
    <w:rsid w:val="00C5174B"/>
    <w:rsid w:val="00C523EF"/>
    <w:rsid w:val="00C56AE2"/>
    <w:rsid w:val="00C57B61"/>
    <w:rsid w:val="00C61286"/>
    <w:rsid w:val="00C66455"/>
    <w:rsid w:val="00C66FAC"/>
    <w:rsid w:val="00C674CC"/>
    <w:rsid w:val="00C71EB6"/>
    <w:rsid w:val="00C72802"/>
    <w:rsid w:val="00C73887"/>
    <w:rsid w:val="00C74451"/>
    <w:rsid w:val="00C7633E"/>
    <w:rsid w:val="00C770EE"/>
    <w:rsid w:val="00C8047B"/>
    <w:rsid w:val="00C8451D"/>
    <w:rsid w:val="00C87B8F"/>
    <w:rsid w:val="00C90A82"/>
    <w:rsid w:val="00C90E5D"/>
    <w:rsid w:val="00C9118E"/>
    <w:rsid w:val="00C9498F"/>
    <w:rsid w:val="00CA194E"/>
    <w:rsid w:val="00CA2291"/>
    <w:rsid w:val="00CA3B81"/>
    <w:rsid w:val="00CA69F1"/>
    <w:rsid w:val="00CA6AB5"/>
    <w:rsid w:val="00CA760D"/>
    <w:rsid w:val="00CB1B0D"/>
    <w:rsid w:val="00CB4B36"/>
    <w:rsid w:val="00CB62D3"/>
    <w:rsid w:val="00CB6724"/>
    <w:rsid w:val="00CC17E9"/>
    <w:rsid w:val="00CC1F29"/>
    <w:rsid w:val="00CC246E"/>
    <w:rsid w:val="00CC557B"/>
    <w:rsid w:val="00CC6981"/>
    <w:rsid w:val="00CC6C59"/>
    <w:rsid w:val="00CD17C1"/>
    <w:rsid w:val="00CD18F8"/>
    <w:rsid w:val="00CD4965"/>
    <w:rsid w:val="00CD5133"/>
    <w:rsid w:val="00CD6DC9"/>
    <w:rsid w:val="00CE0AC1"/>
    <w:rsid w:val="00CE0C92"/>
    <w:rsid w:val="00CE3668"/>
    <w:rsid w:val="00CE52E5"/>
    <w:rsid w:val="00CE5352"/>
    <w:rsid w:val="00CF00C8"/>
    <w:rsid w:val="00CF0C03"/>
    <w:rsid w:val="00CF21C5"/>
    <w:rsid w:val="00CF258F"/>
    <w:rsid w:val="00CF41CD"/>
    <w:rsid w:val="00CF42D0"/>
    <w:rsid w:val="00CF5229"/>
    <w:rsid w:val="00CF57ED"/>
    <w:rsid w:val="00CF709E"/>
    <w:rsid w:val="00D01353"/>
    <w:rsid w:val="00D01D62"/>
    <w:rsid w:val="00D01E3B"/>
    <w:rsid w:val="00D0425E"/>
    <w:rsid w:val="00D0474F"/>
    <w:rsid w:val="00D04F27"/>
    <w:rsid w:val="00D06883"/>
    <w:rsid w:val="00D071AA"/>
    <w:rsid w:val="00D07E32"/>
    <w:rsid w:val="00D1021B"/>
    <w:rsid w:val="00D103E6"/>
    <w:rsid w:val="00D109DA"/>
    <w:rsid w:val="00D11E39"/>
    <w:rsid w:val="00D122D5"/>
    <w:rsid w:val="00D12A95"/>
    <w:rsid w:val="00D12BBA"/>
    <w:rsid w:val="00D145A1"/>
    <w:rsid w:val="00D14D0E"/>
    <w:rsid w:val="00D14FA7"/>
    <w:rsid w:val="00D150BB"/>
    <w:rsid w:val="00D15504"/>
    <w:rsid w:val="00D15F05"/>
    <w:rsid w:val="00D179F5"/>
    <w:rsid w:val="00D2082B"/>
    <w:rsid w:val="00D21C46"/>
    <w:rsid w:val="00D225B7"/>
    <w:rsid w:val="00D22A2D"/>
    <w:rsid w:val="00D2387A"/>
    <w:rsid w:val="00D2479C"/>
    <w:rsid w:val="00D26C6A"/>
    <w:rsid w:val="00D3089E"/>
    <w:rsid w:val="00D308FA"/>
    <w:rsid w:val="00D31816"/>
    <w:rsid w:val="00D368D0"/>
    <w:rsid w:val="00D37AB3"/>
    <w:rsid w:val="00D41101"/>
    <w:rsid w:val="00D42FD9"/>
    <w:rsid w:val="00D4395B"/>
    <w:rsid w:val="00D43AB2"/>
    <w:rsid w:val="00D43B46"/>
    <w:rsid w:val="00D468DB"/>
    <w:rsid w:val="00D47BFF"/>
    <w:rsid w:val="00D47E3D"/>
    <w:rsid w:val="00D500A0"/>
    <w:rsid w:val="00D50B88"/>
    <w:rsid w:val="00D5116D"/>
    <w:rsid w:val="00D5169B"/>
    <w:rsid w:val="00D54DBA"/>
    <w:rsid w:val="00D577D0"/>
    <w:rsid w:val="00D60577"/>
    <w:rsid w:val="00D61014"/>
    <w:rsid w:val="00D61D4D"/>
    <w:rsid w:val="00D62A5B"/>
    <w:rsid w:val="00D62C58"/>
    <w:rsid w:val="00D723D8"/>
    <w:rsid w:val="00D72CBE"/>
    <w:rsid w:val="00D74942"/>
    <w:rsid w:val="00D77A77"/>
    <w:rsid w:val="00D8028B"/>
    <w:rsid w:val="00D831A6"/>
    <w:rsid w:val="00D83BA8"/>
    <w:rsid w:val="00D84732"/>
    <w:rsid w:val="00D85748"/>
    <w:rsid w:val="00D8653F"/>
    <w:rsid w:val="00D86C7B"/>
    <w:rsid w:val="00D91186"/>
    <w:rsid w:val="00D91831"/>
    <w:rsid w:val="00D91ED3"/>
    <w:rsid w:val="00D92E2D"/>
    <w:rsid w:val="00D93097"/>
    <w:rsid w:val="00D9694D"/>
    <w:rsid w:val="00D9713C"/>
    <w:rsid w:val="00D979C5"/>
    <w:rsid w:val="00DA063D"/>
    <w:rsid w:val="00DA074F"/>
    <w:rsid w:val="00DA0868"/>
    <w:rsid w:val="00DA182E"/>
    <w:rsid w:val="00DA24F6"/>
    <w:rsid w:val="00DA33F6"/>
    <w:rsid w:val="00DA6435"/>
    <w:rsid w:val="00DA7110"/>
    <w:rsid w:val="00DA7A7F"/>
    <w:rsid w:val="00DB1893"/>
    <w:rsid w:val="00DB1B35"/>
    <w:rsid w:val="00DB4B18"/>
    <w:rsid w:val="00DB4CD1"/>
    <w:rsid w:val="00DB6F58"/>
    <w:rsid w:val="00DB738D"/>
    <w:rsid w:val="00DC073B"/>
    <w:rsid w:val="00DC0CA6"/>
    <w:rsid w:val="00DC0CB8"/>
    <w:rsid w:val="00DC18AA"/>
    <w:rsid w:val="00DC19D3"/>
    <w:rsid w:val="00DC2CAD"/>
    <w:rsid w:val="00DC582B"/>
    <w:rsid w:val="00DC63FB"/>
    <w:rsid w:val="00DC6B07"/>
    <w:rsid w:val="00DD2CB8"/>
    <w:rsid w:val="00DD323F"/>
    <w:rsid w:val="00DD7899"/>
    <w:rsid w:val="00DD79D3"/>
    <w:rsid w:val="00DD7E33"/>
    <w:rsid w:val="00DE0507"/>
    <w:rsid w:val="00DE1E3D"/>
    <w:rsid w:val="00DE332A"/>
    <w:rsid w:val="00DE35F0"/>
    <w:rsid w:val="00DE4BE7"/>
    <w:rsid w:val="00DE54AC"/>
    <w:rsid w:val="00DE6515"/>
    <w:rsid w:val="00DE7E83"/>
    <w:rsid w:val="00DF0C57"/>
    <w:rsid w:val="00DF0CC8"/>
    <w:rsid w:val="00DF19CC"/>
    <w:rsid w:val="00DF2400"/>
    <w:rsid w:val="00DF2D32"/>
    <w:rsid w:val="00DF4CC9"/>
    <w:rsid w:val="00DF5D81"/>
    <w:rsid w:val="00DF65B3"/>
    <w:rsid w:val="00DF7DF2"/>
    <w:rsid w:val="00DF7F80"/>
    <w:rsid w:val="00E0187E"/>
    <w:rsid w:val="00E01F78"/>
    <w:rsid w:val="00E024A5"/>
    <w:rsid w:val="00E02D36"/>
    <w:rsid w:val="00E05E3A"/>
    <w:rsid w:val="00E06D7C"/>
    <w:rsid w:val="00E07013"/>
    <w:rsid w:val="00E07B4E"/>
    <w:rsid w:val="00E109A6"/>
    <w:rsid w:val="00E11950"/>
    <w:rsid w:val="00E12789"/>
    <w:rsid w:val="00E13616"/>
    <w:rsid w:val="00E20DD5"/>
    <w:rsid w:val="00E211B0"/>
    <w:rsid w:val="00E21409"/>
    <w:rsid w:val="00E219F1"/>
    <w:rsid w:val="00E21D80"/>
    <w:rsid w:val="00E233A3"/>
    <w:rsid w:val="00E30346"/>
    <w:rsid w:val="00E30F48"/>
    <w:rsid w:val="00E33935"/>
    <w:rsid w:val="00E34334"/>
    <w:rsid w:val="00E3507B"/>
    <w:rsid w:val="00E35B56"/>
    <w:rsid w:val="00E365A2"/>
    <w:rsid w:val="00E3668C"/>
    <w:rsid w:val="00E36D7E"/>
    <w:rsid w:val="00E37CA7"/>
    <w:rsid w:val="00E414AA"/>
    <w:rsid w:val="00E437A5"/>
    <w:rsid w:val="00E452B3"/>
    <w:rsid w:val="00E46334"/>
    <w:rsid w:val="00E51FB7"/>
    <w:rsid w:val="00E53814"/>
    <w:rsid w:val="00E55B02"/>
    <w:rsid w:val="00E571FE"/>
    <w:rsid w:val="00E602DC"/>
    <w:rsid w:val="00E619F4"/>
    <w:rsid w:val="00E62CF8"/>
    <w:rsid w:val="00E63377"/>
    <w:rsid w:val="00E63D0E"/>
    <w:rsid w:val="00E64D5A"/>
    <w:rsid w:val="00E65DED"/>
    <w:rsid w:val="00E67B48"/>
    <w:rsid w:val="00E72223"/>
    <w:rsid w:val="00E72FCF"/>
    <w:rsid w:val="00E73DE4"/>
    <w:rsid w:val="00E7443E"/>
    <w:rsid w:val="00E74F4F"/>
    <w:rsid w:val="00E75B84"/>
    <w:rsid w:val="00E777FD"/>
    <w:rsid w:val="00E8296D"/>
    <w:rsid w:val="00E83587"/>
    <w:rsid w:val="00E83E79"/>
    <w:rsid w:val="00E840A9"/>
    <w:rsid w:val="00E85479"/>
    <w:rsid w:val="00E87581"/>
    <w:rsid w:val="00E87FAC"/>
    <w:rsid w:val="00E91664"/>
    <w:rsid w:val="00E91B22"/>
    <w:rsid w:val="00E9302F"/>
    <w:rsid w:val="00E93DD7"/>
    <w:rsid w:val="00E95364"/>
    <w:rsid w:val="00E971B8"/>
    <w:rsid w:val="00E97A1E"/>
    <w:rsid w:val="00EA02E3"/>
    <w:rsid w:val="00EA0530"/>
    <w:rsid w:val="00EA0A1A"/>
    <w:rsid w:val="00EA2263"/>
    <w:rsid w:val="00EA2C49"/>
    <w:rsid w:val="00EA318E"/>
    <w:rsid w:val="00EA5317"/>
    <w:rsid w:val="00EB0290"/>
    <w:rsid w:val="00EB1BE2"/>
    <w:rsid w:val="00EB3563"/>
    <w:rsid w:val="00EB495B"/>
    <w:rsid w:val="00EB6038"/>
    <w:rsid w:val="00EB63F3"/>
    <w:rsid w:val="00EB785C"/>
    <w:rsid w:val="00EC29BD"/>
    <w:rsid w:val="00EC510F"/>
    <w:rsid w:val="00EC5719"/>
    <w:rsid w:val="00EC5F2B"/>
    <w:rsid w:val="00EC76A8"/>
    <w:rsid w:val="00ED1167"/>
    <w:rsid w:val="00ED3DCF"/>
    <w:rsid w:val="00ED5F14"/>
    <w:rsid w:val="00ED6343"/>
    <w:rsid w:val="00ED6CA9"/>
    <w:rsid w:val="00EE07F8"/>
    <w:rsid w:val="00EE18F9"/>
    <w:rsid w:val="00EE1C7D"/>
    <w:rsid w:val="00EE26E5"/>
    <w:rsid w:val="00EE2FB9"/>
    <w:rsid w:val="00EE5863"/>
    <w:rsid w:val="00EE5D1D"/>
    <w:rsid w:val="00EE6C6C"/>
    <w:rsid w:val="00EE75BF"/>
    <w:rsid w:val="00EE79B3"/>
    <w:rsid w:val="00EF406C"/>
    <w:rsid w:val="00F00988"/>
    <w:rsid w:val="00F026F5"/>
    <w:rsid w:val="00F037B7"/>
    <w:rsid w:val="00F0622F"/>
    <w:rsid w:val="00F07371"/>
    <w:rsid w:val="00F07B9A"/>
    <w:rsid w:val="00F1067A"/>
    <w:rsid w:val="00F11717"/>
    <w:rsid w:val="00F11836"/>
    <w:rsid w:val="00F12E65"/>
    <w:rsid w:val="00F13564"/>
    <w:rsid w:val="00F139B1"/>
    <w:rsid w:val="00F14124"/>
    <w:rsid w:val="00F141F3"/>
    <w:rsid w:val="00F14958"/>
    <w:rsid w:val="00F17DF4"/>
    <w:rsid w:val="00F20DEF"/>
    <w:rsid w:val="00F22051"/>
    <w:rsid w:val="00F2296A"/>
    <w:rsid w:val="00F23A00"/>
    <w:rsid w:val="00F2451A"/>
    <w:rsid w:val="00F246E7"/>
    <w:rsid w:val="00F24CBA"/>
    <w:rsid w:val="00F25E03"/>
    <w:rsid w:val="00F27282"/>
    <w:rsid w:val="00F27CF8"/>
    <w:rsid w:val="00F27DA9"/>
    <w:rsid w:val="00F30D3F"/>
    <w:rsid w:val="00F30FD6"/>
    <w:rsid w:val="00F3459B"/>
    <w:rsid w:val="00F34F3B"/>
    <w:rsid w:val="00F3511C"/>
    <w:rsid w:val="00F3668C"/>
    <w:rsid w:val="00F40741"/>
    <w:rsid w:val="00F41422"/>
    <w:rsid w:val="00F41C78"/>
    <w:rsid w:val="00F41D27"/>
    <w:rsid w:val="00F431BD"/>
    <w:rsid w:val="00F432A6"/>
    <w:rsid w:val="00F43EC2"/>
    <w:rsid w:val="00F45BC0"/>
    <w:rsid w:val="00F51C2B"/>
    <w:rsid w:val="00F51DC3"/>
    <w:rsid w:val="00F5270B"/>
    <w:rsid w:val="00F53606"/>
    <w:rsid w:val="00F53ADA"/>
    <w:rsid w:val="00F53B0E"/>
    <w:rsid w:val="00F559F5"/>
    <w:rsid w:val="00F56DBA"/>
    <w:rsid w:val="00F5766F"/>
    <w:rsid w:val="00F57BA1"/>
    <w:rsid w:val="00F6018B"/>
    <w:rsid w:val="00F61391"/>
    <w:rsid w:val="00F61DE1"/>
    <w:rsid w:val="00F6460E"/>
    <w:rsid w:val="00F64B83"/>
    <w:rsid w:val="00F64F8D"/>
    <w:rsid w:val="00F6679A"/>
    <w:rsid w:val="00F66D77"/>
    <w:rsid w:val="00F7096A"/>
    <w:rsid w:val="00F7279A"/>
    <w:rsid w:val="00F73817"/>
    <w:rsid w:val="00F74734"/>
    <w:rsid w:val="00F75932"/>
    <w:rsid w:val="00F75AD2"/>
    <w:rsid w:val="00F76D10"/>
    <w:rsid w:val="00F770BF"/>
    <w:rsid w:val="00F80C23"/>
    <w:rsid w:val="00F81AD8"/>
    <w:rsid w:val="00F8293C"/>
    <w:rsid w:val="00F83B69"/>
    <w:rsid w:val="00F842B3"/>
    <w:rsid w:val="00F867D8"/>
    <w:rsid w:val="00F902E1"/>
    <w:rsid w:val="00F9094F"/>
    <w:rsid w:val="00F90D0E"/>
    <w:rsid w:val="00F9300D"/>
    <w:rsid w:val="00F9334E"/>
    <w:rsid w:val="00F934A9"/>
    <w:rsid w:val="00F94DC9"/>
    <w:rsid w:val="00F97550"/>
    <w:rsid w:val="00F97A85"/>
    <w:rsid w:val="00F97D88"/>
    <w:rsid w:val="00FA06D2"/>
    <w:rsid w:val="00FA08F0"/>
    <w:rsid w:val="00FA0D0C"/>
    <w:rsid w:val="00FA237A"/>
    <w:rsid w:val="00FA36FF"/>
    <w:rsid w:val="00FA3785"/>
    <w:rsid w:val="00FA44B8"/>
    <w:rsid w:val="00FA48FE"/>
    <w:rsid w:val="00FA4A8D"/>
    <w:rsid w:val="00FA604D"/>
    <w:rsid w:val="00FA643D"/>
    <w:rsid w:val="00FB03F2"/>
    <w:rsid w:val="00FB0CC5"/>
    <w:rsid w:val="00FB4934"/>
    <w:rsid w:val="00FB6440"/>
    <w:rsid w:val="00FB69A1"/>
    <w:rsid w:val="00FB73F2"/>
    <w:rsid w:val="00FC0357"/>
    <w:rsid w:val="00FC1136"/>
    <w:rsid w:val="00FC2946"/>
    <w:rsid w:val="00FC2AEF"/>
    <w:rsid w:val="00FC480C"/>
    <w:rsid w:val="00FC55DE"/>
    <w:rsid w:val="00FC764D"/>
    <w:rsid w:val="00FC7A76"/>
    <w:rsid w:val="00FD1265"/>
    <w:rsid w:val="00FD134A"/>
    <w:rsid w:val="00FD3374"/>
    <w:rsid w:val="00FD3730"/>
    <w:rsid w:val="00FD37A5"/>
    <w:rsid w:val="00FD574D"/>
    <w:rsid w:val="00FD74A8"/>
    <w:rsid w:val="00FE2C90"/>
    <w:rsid w:val="00FE423D"/>
    <w:rsid w:val="00FE4483"/>
    <w:rsid w:val="00FE5FF2"/>
    <w:rsid w:val="00FE6B77"/>
    <w:rsid w:val="00FF105F"/>
    <w:rsid w:val="00FF1600"/>
    <w:rsid w:val="00FF1A9B"/>
    <w:rsid w:val="00FF1AFD"/>
    <w:rsid w:val="00FF289D"/>
    <w:rsid w:val="00FF29C2"/>
    <w:rsid w:val="00FF4224"/>
    <w:rsid w:val="00FF57CD"/>
    <w:rsid w:val="00FF5FE3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18C5"/>
  <w15:docId w15:val="{2751875D-65EF-40AD-96CA-8CCA9407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5A3"/>
  </w:style>
  <w:style w:type="paragraph" w:styleId="Heading1">
    <w:name w:val="heading 1"/>
    <w:basedOn w:val="Normal"/>
    <w:link w:val="Heading1Char"/>
    <w:uiPriority w:val="9"/>
    <w:qFormat/>
    <w:rsid w:val="00260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4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344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7344B"/>
    <w:rPr>
      <w:b/>
      <w:bCs/>
    </w:rPr>
  </w:style>
  <w:style w:type="character" w:styleId="Emphasis">
    <w:name w:val="Emphasis"/>
    <w:basedOn w:val="DefaultParagraphFont"/>
    <w:uiPriority w:val="20"/>
    <w:qFormat/>
    <w:rsid w:val="00B7344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27E6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A496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BA4961"/>
  </w:style>
  <w:style w:type="character" w:styleId="FollowedHyperlink">
    <w:name w:val="FollowedHyperlink"/>
    <w:basedOn w:val="DefaultParagraphFont"/>
    <w:uiPriority w:val="99"/>
    <w:semiHidden/>
    <w:unhideWhenUsed/>
    <w:rsid w:val="00B82F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6F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07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DefaultParagraphFont"/>
    <w:rsid w:val="0026079C"/>
  </w:style>
  <w:style w:type="paragraph" w:customStyle="1" w:styleId="Default">
    <w:name w:val="Default"/>
    <w:basedOn w:val="Normal"/>
    <w:rsid w:val="007E17CD"/>
    <w:pPr>
      <w:autoSpaceDE w:val="0"/>
      <w:autoSpaceDN w:val="0"/>
      <w:spacing w:after="0" w:line="240" w:lineRule="auto"/>
    </w:pPr>
    <w:rPr>
      <w:rFonts w:ascii="Georgia" w:hAnsi="Georgia" w:cs="Calibri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B43C9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6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6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3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87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gress.gov/bill/118th-congress/house-bill/2450?s=1&amp;r=1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ngress.gov/bill/118th-congress/house-bill/3408?q=%7B%22search%22%3A%5B%22H.R.+3408%22%5D%7D&amp;s=2&amp;r=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ngress.gov/bill/118th-congress/house-bill/1836?q=%7B%22search%22%3A%5B%22H.R.+1836%22%5D%7D&amp;s=1&amp;r=1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ongress.gov/bill/118th-congress/house-bill/471?q=%7B%22search%22%3A%5B%22H.R.+471%22%5D%7D&amp;s=2&amp;r=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ransportation.house.gov/news/documentsingle.aspx?DocumentID=406454" TargetMode="External"/><Relationship Id="rId14" Type="http://schemas.openxmlformats.org/officeDocument/2006/relationships/hyperlink" Target="https://thehardwoodfederation.regfox.com/hardwood-federation-fly-in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4D46723F1B14783243E3847F83F3B" ma:contentTypeVersion="15" ma:contentTypeDescription="Create a new document." ma:contentTypeScope="" ma:versionID="e0b7af95c2910ca2ce196e270d84a5af">
  <xsd:schema xmlns:xsd="http://www.w3.org/2001/XMLSchema" xmlns:xs="http://www.w3.org/2001/XMLSchema" xmlns:p="http://schemas.microsoft.com/office/2006/metadata/properties" xmlns:ns2="4485e621-1376-4254-a67b-649fb931926f" xmlns:ns3="b341bf31-5d02-41c1-b483-9c4f8b53123c" targetNamespace="http://schemas.microsoft.com/office/2006/metadata/properties" ma:root="true" ma:fieldsID="beaa2bf6d57e8c2054b6183db110c747" ns2:_="" ns3:_="">
    <xsd:import namespace="4485e621-1376-4254-a67b-649fb931926f"/>
    <xsd:import namespace="b341bf31-5d02-41c1-b483-9c4f8b5312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5e621-1376-4254-a67b-649fb9319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84dc6e-30d7-48ec-b906-f3ed02f4c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bf31-5d02-41c1-b483-9c4f8b531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95db11-6151-4af0-8b17-6d6638c2bd3a}" ma:internalName="TaxCatchAll" ma:showField="CatchAllData" ma:web="b341bf31-5d02-41c1-b483-9c4f8b531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41bf31-5d02-41c1-b483-9c4f8b53123c" xsi:nil="true"/>
    <lcf76f155ced4ddcb4097134ff3c332f xmlns="4485e621-1376-4254-a67b-649fb931926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8B914B-3AE6-406A-9F8E-49193CBA8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5e621-1376-4254-a67b-649fb931926f"/>
    <ds:schemaRef ds:uri="b341bf31-5d02-41c1-b483-9c4f8b531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36CA61-9FC7-4C02-AD84-BFC07CA94C7D}">
  <ds:schemaRefs>
    <ds:schemaRef ds:uri="http://schemas.microsoft.com/office/2006/metadata/properties"/>
    <ds:schemaRef ds:uri="http://schemas.microsoft.com/office/infopath/2007/PartnerControls"/>
    <ds:schemaRef ds:uri="b341bf31-5d02-41c1-b483-9c4f8b53123c"/>
    <ds:schemaRef ds:uri="4485e621-1376-4254-a67b-649fb931926f"/>
  </ds:schemaRefs>
</ds:datastoreItem>
</file>

<file path=customXml/itemProps3.xml><?xml version="1.0" encoding="utf-8"?>
<ds:datastoreItem xmlns:ds="http://schemas.openxmlformats.org/officeDocument/2006/customXml" ds:itemID="{5AEB6045-1CB4-4726-AB2A-C00EF5771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Brendle, Bryan</dc:creator>
  <cp:keywords/>
  <dc:description/>
  <cp:lastModifiedBy>Brendle, Bryan</cp:lastModifiedBy>
  <cp:revision>81</cp:revision>
  <cp:lastPrinted>2023-05-24T15:56:00Z</cp:lastPrinted>
  <dcterms:created xsi:type="dcterms:W3CDTF">2023-05-23T21:13:00Z</dcterms:created>
  <dcterms:modified xsi:type="dcterms:W3CDTF">2023-05-24T20:50:00Z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0x010100A344D46723F1B14783243E3847F83F3B</vt:lpwstr>
  </property>
  <property fmtid="{D5CDD505-2E9C-101B-9397-08002B2CF9AE}" pid="3" name="MediaServiceImageTags">
    <vt:lpwstr/>
  </property>
</Properties>
</file>